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Pr="00C96ED4" w:rsidRDefault="00A14083" w:rsidP="00A14083">
      <w:r>
        <w:t>Teacher:</w:t>
      </w:r>
      <w:r>
        <w:tab/>
        <w:t>Librarian Lashondra Smith</w:t>
      </w:r>
    </w:p>
    <w:p w:rsidR="00A14083" w:rsidRPr="00C96ED4" w:rsidRDefault="00A14083" w:rsidP="00A14083">
      <w:r w:rsidRPr="00C96ED4">
        <w:t>Subject:</w:t>
      </w:r>
      <w:r w:rsidRPr="00C96ED4">
        <w:tab/>
      </w:r>
      <w:r w:rsidRPr="00C96ED4">
        <w:tab/>
        <w:t>Library Skills</w:t>
      </w:r>
    </w:p>
    <w:p w:rsidR="00A14083" w:rsidRPr="00C96ED4" w:rsidRDefault="00A14083" w:rsidP="00A14083">
      <w:r w:rsidRPr="00C96ED4">
        <w:t>Quarter:</w:t>
      </w:r>
      <w:r w:rsidRPr="00C96ED4">
        <w:tab/>
      </w:r>
      <w:r w:rsidR="00D91981">
        <w:t>Fourth</w:t>
      </w:r>
      <w:r w:rsidR="00C033D9" w:rsidRPr="00C96ED4">
        <w:t xml:space="preserve"> Nine Weeks</w:t>
      </w:r>
    </w:p>
    <w:p w:rsidR="00A14083" w:rsidRPr="00C96ED4" w:rsidRDefault="00A14083" w:rsidP="00A14083">
      <w:r w:rsidRPr="00C96ED4">
        <w:t>Week:</w:t>
      </w:r>
      <w:r w:rsidRPr="00C96ED4">
        <w:tab/>
      </w:r>
      <w:r w:rsidRPr="00C96ED4">
        <w:tab/>
      </w:r>
      <w:r w:rsidR="00C734BC" w:rsidRPr="00C96ED4">
        <w:t>Mon</w:t>
      </w:r>
      <w:r w:rsidR="0014678A" w:rsidRPr="00C96ED4">
        <w:t>d</w:t>
      </w:r>
      <w:r w:rsidR="0081083A" w:rsidRPr="00C96ED4">
        <w:t>ay</w:t>
      </w:r>
      <w:r w:rsidR="00135403" w:rsidRPr="00C96ED4">
        <w:t xml:space="preserve">, </w:t>
      </w:r>
      <w:r w:rsidR="00783E85">
        <w:t>April</w:t>
      </w:r>
      <w:r w:rsidR="00D91981">
        <w:t xml:space="preserve"> </w:t>
      </w:r>
      <w:r w:rsidR="00783E85">
        <w:t>4</w:t>
      </w:r>
      <w:r w:rsidR="00FA3634" w:rsidRPr="00C96ED4">
        <w:t>th</w:t>
      </w:r>
      <w:r w:rsidR="0081083A" w:rsidRPr="00C96ED4">
        <w:t>, 201</w:t>
      </w:r>
      <w:r w:rsidR="00AA429B" w:rsidRPr="00C96ED4">
        <w:t>6</w:t>
      </w:r>
      <w:r w:rsidR="00E043A4" w:rsidRPr="00C96ED4">
        <w:t xml:space="preserve"> through Friday, </w:t>
      </w:r>
      <w:r w:rsidR="00D91981">
        <w:t>April</w:t>
      </w:r>
      <w:r w:rsidR="007A4C11" w:rsidRPr="00C96ED4">
        <w:t xml:space="preserve"> </w:t>
      </w:r>
      <w:r w:rsidR="00783E85">
        <w:t>8</w:t>
      </w:r>
      <w:r w:rsidR="00D91981">
        <w:t>t</w:t>
      </w:r>
      <w:r w:rsidR="00783E85">
        <w:t>h</w:t>
      </w:r>
      <w:r w:rsidR="00AA429B" w:rsidRPr="00C96ED4">
        <w:t>, 2016</w:t>
      </w:r>
    </w:p>
    <w:p w:rsidR="00A14083" w:rsidRPr="00C96ED4" w:rsidRDefault="00A14083" w:rsidP="00A14083">
      <w:pPr>
        <w:jc w:val="center"/>
      </w:pPr>
    </w:p>
    <w:tbl>
      <w:tblPr>
        <w:tblStyle w:val="TableGrid"/>
        <w:tblW w:w="13405" w:type="dxa"/>
        <w:jc w:val="center"/>
        <w:tblInd w:w="-72" w:type="dxa"/>
        <w:tblLook w:val="04A0" w:firstRow="1" w:lastRow="0" w:firstColumn="1" w:lastColumn="0" w:noHBand="0" w:noVBand="1"/>
      </w:tblPr>
      <w:tblGrid>
        <w:gridCol w:w="1609"/>
        <w:gridCol w:w="2053"/>
        <w:gridCol w:w="2053"/>
        <w:gridCol w:w="1983"/>
        <w:gridCol w:w="1931"/>
        <w:gridCol w:w="1875"/>
        <w:gridCol w:w="1901"/>
      </w:tblGrid>
      <w:tr w:rsidR="00C923B4" w:rsidRPr="00C96ED4" w:rsidTr="00C923B4">
        <w:trPr>
          <w:jc w:val="center"/>
        </w:trPr>
        <w:tc>
          <w:tcPr>
            <w:tcW w:w="1610" w:type="dxa"/>
            <w:shd w:val="clear" w:color="auto" w:fill="A6A6A6" w:themeFill="background1" w:themeFillShade="A6"/>
          </w:tcPr>
          <w:p w:rsidR="00A14083" w:rsidRPr="00C96ED4" w:rsidRDefault="00A14083" w:rsidP="00A14083">
            <w:pPr>
              <w:jc w:val="right"/>
              <w:rPr>
                <w:b/>
              </w:rPr>
            </w:pPr>
            <w:r w:rsidRPr="00C96ED4">
              <w:rPr>
                <w:b/>
              </w:rPr>
              <w:t>Grade Level</w:t>
            </w:r>
          </w:p>
        </w:tc>
        <w:tc>
          <w:tcPr>
            <w:tcW w:w="2057" w:type="dxa"/>
            <w:shd w:val="clear" w:color="auto" w:fill="A6A6A6" w:themeFill="background1" w:themeFillShade="A6"/>
          </w:tcPr>
          <w:p w:rsidR="00A14083" w:rsidRPr="00C96ED4" w:rsidRDefault="00A14083" w:rsidP="00A14083">
            <w:pPr>
              <w:jc w:val="center"/>
              <w:rPr>
                <w:b/>
              </w:rPr>
            </w:pPr>
            <w:r w:rsidRPr="00C96ED4">
              <w:rPr>
                <w:b/>
              </w:rPr>
              <w:t>K</w:t>
            </w:r>
          </w:p>
        </w:tc>
        <w:tc>
          <w:tcPr>
            <w:tcW w:w="2057" w:type="dxa"/>
            <w:shd w:val="clear" w:color="auto" w:fill="A6A6A6" w:themeFill="background1" w:themeFillShade="A6"/>
          </w:tcPr>
          <w:p w:rsidR="00A14083" w:rsidRPr="00C96ED4" w:rsidRDefault="00A14083" w:rsidP="00A14083">
            <w:pPr>
              <w:jc w:val="center"/>
              <w:rPr>
                <w:b/>
              </w:rPr>
            </w:pPr>
            <w:r w:rsidRPr="00C96ED4">
              <w:rPr>
                <w:b/>
              </w:rPr>
              <w:t>1</w:t>
            </w:r>
          </w:p>
        </w:tc>
        <w:tc>
          <w:tcPr>
            <w:tcW w:w="1969" w:type="dxa"/>
            <w:shd w:val="clear" w:color="auto" w:fill="A6A6A6" w:themeFill="background1" w:themeFillShade="A6"/>
          </w:tcPr>
          <w:p w:rsidR="00A14083" w:rsidRPr="00C96ED4" w:rsidRDefault="00A14083" w:rsidP="00A14083">
            <w:pPr>
              <w:jc w:val="center"/>
              <w:rPr>
                <w:b/>
              </w:rPr>
            </w:pPr>
            <w:r w:rsidRPr="00C96ED4">
              <w:rPr>
                <w:b/>
              </w:rPr>
              <w:t>2</w:t>
            </w:r>
          </w:p>
        </w:tc>
        <w:tc>
          <w:tcPr>
            <w:tcW w:w="1933" w:type="dxa"/>
            <w:shd w:val="clear" w:color="auto" w:fill="A6A6A6" w:themeFill="background1" w:themeFillShade="A6"/>
          </w:tcPr>
          <w:p w:rsidR="00A14083" w:rsidRPr="00C96ED4" w:rsidRDefault="00A14083" w:rsidP="00A14083">
            <w:pPr>
              <w:jc w:val="center"/>
              <w:rPr>
                <w:b/>
              </w:rPr>
            </w:pPr>
            <w:r w:rsidRPr="00C96ED4">
              <w:rPr>
                <w:b/>
              </w:rPr>
              <w:t>3</w:t>
            </w:r>
          </w:p>
        </w:tc>
        <w:tc>
          <w:tcPr>
            <w:tcW w:w="1876" w:type="dxa"/>
            <w:shd w:val="clear" w:color="auto" w:fill="A6A6A6" w:themeFill="background1" w:themeFillShade="A6"/>
          </w:tcPr>
          <w:p w:rsidR="00A14083" w:rsidRPr="00C96ED4" w:rsidRDefault="00A14083" w:rsidP="00A14083">
            <w:pPr>
              <w:jc w:val="center"/>
              <w:rPr>
                <w:b/>
              </w:rPr>
            </w:pPr>
            <w:r w:rsidRPr="00C96ED4">
              <w:rPr>
                <w:b/>
              </w:rPr>
              <w:t>4</w:t>
            </w:r>
          </w:p>
        </w:tc>
        <w:tc>
          <w:tcPr>
            <w:tcW w:w="1903" w:type="dxa"/>
            <w:shd w:val="clear" w:color="auto" w:fill="A6A6A6" w:themeFill="background1" w:themeFillShade="A6"/>
          </w:tcPr>
          <w:p w:rsidR="00A14083" w:rsidRPr="00C96ED4" w:rsidRDefault="00A14083" w:rsidP="00A14083">
            <w:pPr>
              <w:jc w:val="center"/>
              <w:rPr>
                <w:b/>
              </w:rPr>
            </w:pPr>
            <w:r w:rsidRPr="00C96ED4">
              <w:rPr>
                <w:b/>
              </w:rPr>
              <w:t>5</w:t>
            </w:r>
          </w:p>
        </w:tc>
      </w:tr>
      <w:tr w:rsidR="00C923B4" w:rsidRPr="00C96ED4" w:rsidTr="00C923B4">
        <w:trPr>
          <w:jc w:val="center"/>
        </w:trPr>
        <w:tc>
          <w:tcPr>
            <w:tcW w:w="1610" w:type="dxa"/>
          </w:tcPr>
          <w:p w:rsidR="00A14083" w:rsidRPr="00C96ED4" w:rsidRDefault="00A14083" w:rsidP="00CC2D53">
            <w:r w:rsidRPr="00C96ED4">
              <w:t>Objective</w:t>
            </w:r>
          </w:p>
        </w:tc>
        <w:tc>
          <w:tcPr>
            <w:tcW w:w="2057" w:type="dxa"/>
          </w:tcPr>
          <w:p w:rsidR="00A14083" w:rsidRPr="00C96ED4" w:rsidRDefault="00833CFE" w:rsidP="00816D90">
            <w:r>
              <w:t>Students will retell story; give key details about story; explain how to behave when attending a theater performance.</w:t>
            </w:r>
          </w:p>
        </w:tc>
        <w:tc>
          <w:tcPr>
            <w:tcW w:w="2057" w:type="dxa"/>
          </w:tcPr>
          <w:p w:rsidR="00A14083" w:rsidRPr="00C96ED4" w:rsidRDefault="006857D1" w:rsidP="007C7228">
            <w:r>
              <w:t>Students will retell story; give key details about story; explain how to behave when attending a theater performance.</w:t>
            </w:r>
          </w:p>
        </w:tc>
        <w:tc>
          <w:tcPr>
            <w:tcW w:w="1969" w:type="dxa"/>
          </w:tcPr>
          <w:p w:rsidR="00A14083" w:rsidRPr="00C96ED4" w:rsidRDefault="00884033" w:rsidP="00884033">
            <w:r>
              <w:t>Students will critically and creatively explain why it is important to know how to read.</w:t>
            </w:r>
          </w:p>
        </w:tc>
        <w:tc>
          <w:tcPr>
            <w:tcW w:w="1933" w:type="dxa"/>
          </w:tcPr>
          <w:p w:rsidR="00A14083" w:rsidRPr="00C96ED4" w:rsidRDefault="00DE51F8" w:rsidP="00965C9B">
            <w:r>
              <w:t>Students will report on a topic with appropriate facts and details.</w:t>
            </w:r>
          </w:p>
        </w:tc>
        <w:tc>
          <w:tcPr>
            <w:tcW w:w="1876" w:type="dxa"/>
          </w:tcPr>
          <w:p w:rsidR="00A14083" w:rsidRPr="00C96ED4" w:rsidRDefault="00DE51F8" w:rsidP="00F14B6A">
            <w:r>
              <w:t>Students will report on a topic with appropriate facts and details.</w:t>
            </w:r>
          </w:p>
        </w:tc>
        <w:tc>
          <w:tcPr>
            <w:tcW w:w="1903" w:type="dxa"/>
          </w:tcPr>
          <w:p w:rsidR="00A14083" w:rsidRPr="00C96ED4" w:rsidRDefault="005A50B8" w:rsidP="00F14B6A">
            <w:r>
              <w:t>Students will evaluate internet information.</w:t>
            </w:r>
          </w:p>
        </w:tc>
      </w:tr>
      <w:tr w:rsidR="00C923B4" w:rsidRPr="00C96ED4" w:rsidTr="00C923B4">
        <w:trPr>
          <w:jc w:val="center"/>
        </w:trPr>
        <w:tc>
          <w:tcPr>
            <w:tcW w:w="1610" w:type="dxa"/>
          </w:tcPr>
          <w:p w:rsidR="00E672CB" w:rsidRPr="00C96ED4" w:rsidRDefault="00E672CB" w:rsidP="00CC2D53">
            <w:r w:rsidRPr="00C96ED4">
              <w:t>“I Can” Statement</w:t>
            </w:r>
          </w:p>
        </w:tc>
        <w:tc>
          <w:tcPr>
            <w:tcW w:w="2057" w:type="dxa"/>
          </w:tcPr>
          <w:p w:rsidR="00E672CB" w:rsidRPr="00C96ED4" w:rsidRDefault="00217BE8" w:rsidP="008B3CE7">
            <w:r>
              <w:t xml:space="preserve">I can tell what happened in </w:t>
            </w:r>
            <w:r>
              <w:rPr>
                <w:i/>
              </w:rPr>
              <w:t xml:space="preserve">Goodnight Moon and The </w:t>
            </w:r>
            <w:r w:rsidR="00833CFE" w:rsidRPr="008D4E5C">
              <w:rPr>
                <w:i/>
              </w:rPr>
              <w:t>Runaway Bunny</w:t>
            </w:r>
            <w:r w:rsidR="00833CFE">
              <w:t>. I can act the right way at a theater.</w:t>
            </w:r>
          </w:p>
        </w:tc>
        <w:tc>
          <w:tcPr>
            <w:tcW w:w="2057" w:type="dxa"/>
          </w:tcPr>
          <w:p w:rsidR="00E672CB" w:rsidRPr="00C96ED4" w:rsidRDefault="006857D1" w:rsidP="008D4E5C">
            <w:r>
              <w:t xml:space="preserve">I can tell what happened in </w:t>
            </w:r>
            <w:r>
              <w:rPr>
                <w:i/>
              </w:rPr>
              <w:t xml:space="preserve">Goodnight Moon and The </w:t>
            </w:r>
            <w:r w:rsidRPr="008D4E5C">
              <w:rPr>
                <w:i/>
              </w:rPr>
              <w:t>Runaway Bunny</w:t>
            </w:r>
            <w:r>
              <w:t>. I can act the right way at a theater.</w:t>
            </w:r>
          </w:p>
        </w:tc>
        <w:tc>
          <w:tcPr>
            <w:tcW w:w="1969" w:type="dxa"/>
          </w:tcPr>
          <w:p w:rsidR="00E672CB" w:rsidRPr="00C96ED4" w:rsidRDefault="00884033" w:rsidP="00E80FD3">
            <w:r>
              <w:t>I can explain why it is important to know how to read using words and pictures.</w:t>
            </w:r>
          </w:p>
        </w:tc>
        <w:tc>
          <w:tcPr>
            <w:tcW w:w="1933" w:type="dxa"/>
          </w:tcPr>
          <w:p w:rsidR="00E672CB" w:rsidRPr="00C96ED4" w:rsidRDefault="00CC3205" w:rsidP="00965C9B">
            <w:r>
              <w:t>I can present information about my career.</w:t>
            </w:r>
          </w:p>
        </w:tc>
        <w:tc>
          <w:tcPr>
            <w:tcW w:w="1876" w:type="dxa"/>
          </w:tcPr>
          <w:p w:rsidR="00E672CB" w:rsidRPr="00C96ED4" w:rsidRDefault="00CC3205" w:rsidP="00D27E16">
            <w:r>
              <w:t>I can present information about my career.</w:t>
            </w:r>
          </w:p>
        </w:tc>
        <w:tc>
          <w:tcPr>
            <w:tcW w:w="1903" w:type="dxa"/>
          </w:tcPr>
          <w:p w:rsidR="00E672CB" w:rsidRPr="00C96ED4" w:rsidRDefault="005A50B8" w:rsidP="00C923B4">
            <w:r>
              <w:t>I can judge if an Internet site is good or not</w:t>
            </w:r>
            <w:r w:rsidR="00C923B4">
              <w:t>; find information on research topic</w:t>
            </w:r>
            <w:r>
              <w:t>.</w:t>
            </w:r>
          </w:p>
        </w:tc>
      </w:tr>
      <w:tr w:rsidR="00C923B4" w:rsidRPr="00C96ED4" w:rsidTr="00C923B4">
        <w:trPr>
          <w:jc w:val="center"/>
        </w:trPr>
        <w:tc>
          <w:tcPr>
            <w:tcW w:w="1610" w:type="dxa"/>
          </w:tcPr>
          <w:p w:rsidR="00E672CB" w:rsidRPr="00C96ED4" w:rsidRDefault="00E672CB" w:rsidP="00CC2D53">
            <w:r w:rsidRPr="00C96ED4">
              <w:t>Common Score Standard</w:t>
            </w:r>
          </w:p>
        </w:tc>
        <w:tc>
          <w:tcPr>
            <w:tcW w:w="2057" w:type="dxa"/>
          </w:tcPr>
          <w:p w:rsidR="00E672CB" w:rsidRPr="00C96ED4" w:rsidRDefault="00E672CB" w:rsidP="00BE2628">
            <w:r w:rsidRPr="00C96ED4">
              <w:t>CCSS.ELA-Literacy.RL.K.2</w:t>
            </w:r>
          </w:p>
          <w:p w:rsidR="00E672CB" w:rsidRPr="00C96ED4" w:rsidRDefault="00E672CB" w:rsidP="00BE2628">
            <w:r w:rsidRPr="00C96ED4">
              <w:t>With prompting and support, retell familiar stories, including key details.</w:t>
            </w:r>
          </w:p>
          <w:p w:rsidR="00E672CB" w:rsidRPr="00C96ED4" w:rsidRDefault="00E672CB" w:rsidP="00BE2628"/>
          <w:p w:rsidR="00E672CB" w:rsidRPr="00C96ED4" w:rsidRDefault="00E672CB" w:rsidP="00BE2628">
            <w:r w:rsidRPr="00C96ED4">
              <w:t>CCSS.ELA-Literacy.RL.K.3</w:t>
            </w:r>
          </w:p>
          <w:p w:rsidR="00E672CB" w:rsidRPr="00C96ED4" w:rsidRDefault="00E672CB" w:rsidP="00B373A6">
            <w:r w:rsidRPr="00C96ED4">
              <w:t xml:space="preserve">With prompting and support, identify characters, settings, and major events in </w:t>
            </w:r>
            <w:r w:rsidRPr="00C96ED4">
              <w:lastRenderedPageBreak/>
              <w:t>a story.</w:t>
            </w:r>
          </w:p>
          <w:p w:rsidR="00E672CB" w:rsidRPr="00C96ED4" w:rsidRDefault="00E672CB" w:rsidP="00B373A6"/>
          <w:p w:rsidR="00E672CB" w:rsidRPr="00C96ED4" w:rsidRDefault="00E672CB" w:rsidP="00311CF8">
            <w:r w:rsidRPr="00C96ED4">
              <w:t>CCSS.ELA-Literacy.SL.K.2</w:t>
            </w:r>
          </w:p>
          <w:p w:rsidR="00E672CB" w:rsidRPr="00C96ED4" w:rsidRDefault="00E672CB" w:rsidP="00311CF8">
            <w:r w:rsidRPr="00C96ED4">
              <w:t>Confirm understanding of a text read aloud or 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2057" w:type="dxa"/>
          </w:tcPr>
          <w:p w:rsidR="00E672CB" w:rsidRPr="00C96ED4" w:rsidRDefault="00E672CB" w:rsidP="00311CF8">
            <w:pPr>
              <w:rPr>
                <w:noProof/>
              </w:rPr>
            </w:pPr>
            <w:r w:rsidRPr="00C96ED4">
              <w:rPr>
                <w:noProof/>
              </w:rPr>
              <w:lastRenderedPageBreak/>
              <w:t>CCSS.ELA-Literacy.RL.1.3</w:t>
            </w:r>
          </w:p>
          <w:p w:rsidR="00E672CB" w:rsidRPr="00C96ED4" w:rsidRDefault="00E672CB" w:rsidP="00311CF8">
            <w:pPr>
              <w:rPr>
                <w:noProof/>
              </w:rPr>
            </w:pPr>
            <w:r w:rsidRPr="00C96ED4">
              <w:rPr>
                <w:noProof/>
              </w:rPr>
              <w:t>Describe characters, settings, and major events in a story, using key details.</w:t>
            </w:r>
          </w:p>
          <w:p w:rsidR="00E672CB" w:rsidRPr="00C96ED4" w:rsidRDefault="00E672CB" w:rsidP="00311CF8">
            <w:pPr>
              <w:rPr>
                <w:noProof/>
              </w:rPr>
            </w:pPr>
          </w:p>
          <w:p w:rsidR="00E672CB" w:rsidRPr="00C96ED4" w:rsidRDefault="00E672CB" w:rsidP="00B373A6">
            <w:r w:rsidRPr="00C96ED4">
              <w:t>CCSS.ELA-Literacy.SL.1.2</w:t>
            </w:r>
          </w:p>
          <w:p w:rsidR="00E672CB" w:rsidRPr="00C96ED4" w:rsidRDefault="00E672CB" w:rsidP="00B373A6">
            <w:r w:rsidRPr="00C96ED4">
              <w:t xml:space="preserve">Ask and answer questions about key details in a text read aloud or information </w:t>
            </w:r>
            <w:r w:rsidRPr="00C96ED4">
              <w:lastRenderedPageBreak/>
              <w:t>presented orally or through other media.</w:t>
            </w:r>
          </w:p>
        </w:tc>
        <w:tc>
          <w:tcPr>
            <w:tcW w:w="1969" w:type="dxa"/>
          </w:tcPr>
          <w:p w:rsidR="00E672CB" w:rsidRPr="00C96ED4" w:rsidRDefault="00E672CB" w:rsidP="00311CF8">
            <w:pPr>
              <w:rPr>
                <w:noProof/>
              </w:rPr>
            </w:pPr>
            <w:r w:rsidRPr="00C96ED4">
              <w:rPr>
                <w:noProof/>
              </w:rPr>
              <w:lastRenderedPageBreak/>
              <w:t>CCSS.ELA-Literacy.RL.2.1</w:t>
            </w:r>
          </w:p>
          <w:p w:rsidR="00E672CB" w:rsidRPr="00C96ED4" w:rsidRDefault="00E672CB" w:rsidP="00311CF8">
            <w:pPr>
              <w:rPr>
                <w:noProof/>
              </w:rPr>
            </w:pPr>
            <w:r w:rsidRPr="00C96ED4">
              <w:rPr>
                <w:noProof/>
              </w:rPr>
              <w:t>Ask and answer such questions as who, what, where, when, why, and how to demonstrate understanding of key details in a text.</w:t>
            </w:r>
          </w:p>
          <w:p w:rsidR="00E672CB" w:rsidRPr="00C96ED4" w:rsidRDefault="00E672CB" w:rsidP="009F6F3B">
            <w:pPr>
              <w:rPr>
                <w:noProof/>
              </w:rPr>
            </w:pPr>
          </w:p>
          <w:p w:rsidR="00E672CB" w:rsidRPr="00C96ED4" w:rsidRDefault="00E672CB" w:rsidP="009F6F3B">
            <w:pPr>
              <w:rPr>
                <w:noProof/>
              </w:rPr>
            </w:pPr>
            <w:r w:rsidRPr="00C96ED4">
              <w:rPr>
                <w:noProof/>
              </w:rPr>
              <w:t>CCSS.ELA-Literacy.RL.2.7</w:t>
            </w:r>
          </w:p>
          <w:p w:rsidR="00E672CB" w:rsidRPr="00C96ED4" w:rsidRDefault="00E672CB" w:rsidP="009F6F3B">
            <w:pPr>
              <w:rPr>
                <w:noProof/>
              </w:rPr>
            </w:pPr>
            <w:r w:rsidRPr="00C96ED4">
              <w:rPr>
                <w:noProof/>
              </w:rPr>
              <w:lastRenderedPageBreak/>
              <w:t>Use information gained from the illustrations and words in a print or digital text to demonstrate understanding of its characters, setting, or plot.</w:t>
            </w:r>
          </w:p>
          <w:p w:rsidR="00E672CB" w:rsidRPr="00C96ED4" w:rsidRDefault="00E672CB" w:rsidP="009F6F3B">
            <w:pPr>
              <w:rPr>
                <w:noProof/>
              </w:rPr>
            </w:pPr>
          </w:p>
          <w:p w:rsidR="00E672CB" w:rsidRPr="00C96ED4" w:rsidRDefault="00E672CB" w:rsidP="00F54E08">
            <w:r w:rsidRPr="00C96ED4"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1933" w:type="dxa"/>
          </w:tcPr>
          <w:p w:rsidR="00CC3205" w:rsidRDefault="00CC3205" w:rsidP="00CC3205">
            <w:r>
              <w:lastRenderedPageBreak/>
              <w:t>CCSS.ELA-Literacy.SL.3.4</w:t>
            </w:r>
          </w:p>
          <w:p w:rsidR="004F3F09" w:rsidRPr="00C96ED4" w:rsidRDefault="00CC3205" w:rsidP="00CC3205">
            <w:r>
              <w:t>Report on a topic or text, tell a story, or recount an experience with appropriate facts and relevant, descriptive details, speaking clearly at an understandable pace.</w:t>
            </w:r>
            <w:r w:rsidR="004F3F09">
              <w:t xml:space="preserve"> </w:t>
            </w:r>
          </w:p>
        </w:tc>
        <w:tc>
          <w:tcPr>
            <w:tcW w:w="1876" w:type="dxa"/>
          </w:tcPr>
          <w:p w:rsidR="00CC3205" w:rsidRDefault="00CC3205" w:rsidP="00CC3205">
            <w:r>
              <w:t>CCSS.ELA-Literacy.SL.4.4</w:t>
            </w:r>
          </w:p>
          <w:p w:rsidR="004F3F09" w:rsidRPr="00C96ED4" w:rsidRDefault="00CC3205" w:rsidP="00CC3205">
            <w:r>
              <w:t xml:space="preserve">Report on a topic or text, tell a story, or recount an experience in an organized manner, using appropriate facts and relevant, descriptive details to support main ideas or themes; speak clearly at an </w:t>
            </w:r>
            <w:r>
              <w:lastRenderedPageBreak/>
              <w:t>understandable pace.</w:t>
            </w:r>
          </w:p>
        </w:tc>
        <w:tc>
          <w:tcPr>
            <w:tcW w:w="1903" w:type="dxa"/>
          </w:tcPr>
          <w:p w:rsidR="00C96ED4" w:rsidRPr="00C96ED4" w:rsidRDefault="00C96ED4" w:rsidP="00C96ED4">
            <w:r w:rsidRPr="00C96ED4">
              <w:lastRenderedPageBreak/>
              <w:t>CCSS.ELA-Literacy.SL.5.1</w:t>
            </w:r>
          </w:p>
          <w:p w:rsidR="00E672CB" w:rsidRPr="00C96ED4" w:rsidRDefault="00C96ED4" w:rsidP="00C96ED4">
            <w:r w:rsidRPr="00C96ED4">
              <w:t xml:space="preserve">Engage effectively in a range of collaborative discussions (one-on-one, in groups, and teacher-led) with diverse partners on grade 5 topics and texts, building on others' ideas and expressing their </w:t>
            </w:r>
            <w:r w:rsidRPr="00C96ED4">
              <w:lastRenderedPageBreak/>
              <w:t>own clearly.</w:t>
            </w:r>
          </w:p>
          <w:p w:rsidR="00C96ED4" w:rsidRPr="00C96ED4" w:rsidRDefault="00C96ED4" w:rsidP="00C96ED4"/>
          <w:p w:rsidR="00C96ED4" w:rsidRPr="00C96ED4" w:rsidRDefault="00C96ED4" w:rsidP="00C96ED4">
            <w:r w:rsidRPr="00C96ED4">
              <w:t>CCSS.ELA-Literacy.SL.5.1.b</w:t>
            </w:r>
          </w:p>
          <w:p w:rsidR="00C96ED4" w:rsidRDefault="00C96ED4" w:rsidP="00C96ED4">
            <w:r w:rsidRPr="00C96ED4">
              <w:t>Follow agreed-upon rules for discussions and carry out assigned roles.</w:t>
            </w:r>
          </w:p>
          <w:p w:rsidR="004F3F09" w:rsidRDefault="004F3F09" w:rsidP="00C96ED4"/>
          <w:p w:rsidR="004F3F09" w:rsidRDefault="004F3F09" w:rsidP="004F3F09">
            <w:r>
              <w:t>CCSS.ELA-Literacy.SL.5.1.d</w:t>
            </w:r>
          </w:p>
          <w:p w:rsidR="004F3F09" w:rsidRPr="00C96ED4" w:rsidRDefault="004F3F09" w:rsidP="004F3F09">
            <w:r>
              <w:t>Review the key ideas expressed and draw conclusions in light of information and knowledge gained from the discussions.</w:t>
            </w:r>
          </w:p>
        </w:tc>
      </w:tr>
      <w:tr w:rsidR="00C923B4" w:rsidTr="00C923B4">
        <w:trPr>
          <w:jc w:val="center"/>
        </w:trPr>
        <w:tc>
          <w:tcPr>
            <w:tcW w:w="1610" w:type="dxa"/>
          </w:tcPr>
          <w:p w:rsidR="00E672CB" w:rsidRDefault="00E672CB" w:rsidP="00CC2D53">
            <w:r>
              <w:lastRenderedPageBreak/>
              <w:t>AASL Standard</w:t>
            </w:r>
          </w:p>
        </w:tc>
        <w:tc>
          <w:tcPr>
            <w:tcW w:w="2057" w:type="dxa"/>
          </w:tcPr>
          <w:p w:rsidR="00E672CB" w:rsidRDefault="00E672CB" w:rsidP="00A14083">
            <w:r>
              <w:rPr>
                <w:noProof/>
              </w:rPr>
              <w:t>1.1.2 Use prior and background knowledge as context for new learning.</w:t>
            </w:r>
          </w:p>
        </w:tc>
        <w:tc>
          <w:tcPr>
            <w:tcW w:w="2057" w:type="dxa"/>
          </w:tcPr>
          <w:p w:rsidR="00E672CB" w:rsidRDefault="00E672CB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969" w:type="dxa"/>
          </w:tcPr>
          <w:p w:rsidR="00E672CB" w:rsidRDefault="00E672CB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933" w:type="dxa"/>
          </w:tcPr>
          <w:p w:rsidR="00E672CB" w:rsidRDefault="00E672CB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876" w:type="dxa"/>
          </w:tcPr>
          <w:p w:rsidR="00E672CB" w:rsidRDefault="00E672CB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903" w:type="dxa"/>
          </w:tcPr>
          <w:p w:rsidR="00E672CB" w:rsidRDefault="00E672CB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</w:tr>
      <w:tr w:rsidR="00C923B4" w:rsidTr="00C923B4">
        <w:trPr>
          <w:jc w:val="center"/>
        </w:trPr>
        <w:tc>
          <w:tcPr>
            <w:tcW w:w="1610" w:type="dxa"/>
          </w:tcPr>
          <w:p w:rsidR="00E672CB" w:rsidRDefault="00E672CB" w:rsidP="00CC2D53">
            <w:r>
              <w:t>Question of the Week</w:t>
            </w:r>
          </w:p>
        </w:tc>
        <w:tc>
          <w:tcPr>
            <w:tcW w:w="2057" w:type="dxa"/>
          </w:tcPr>
          <w:p w:rsidR="00217BE8" w:rsidRDefault="00217BE8" w:rsidP="000E02E1">
            <w:pPr>
              <w:pStyle w:val="ListParagraph"/>
              <w:numPr>
                <w:ilvl w:val="0"/>
                <w:numId w:val="8"/>
              </w:numPr>
            </w:pPr>
            <w:r>
              <w:t xml:space="preserve">What is Goodnight Moon about? </w:t>
            </w:r>
          </w:p>
          <w:p w:rsidR="00833CFE" w:rsidRDefault="00833CFE" w:rsidP="000E02E1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What is the Runaway Bunny about?</w:t>
            </w:r>
          </w:p>
          <w:p w:rsidR="000E02E1" w:rsidRDefault="00833CFE" w:rsidP="000E02E1">
            <w:pPr>
              <w:pStyle w:val="ListParagraph"/>
              <w:numPr>
                <w:ilvl w:val="0"/>
                <w:numId w:val="8"/>
              </w:numPr>
            </w:pPr>
            <w:r>
              <w:t>What is a theater?</w:t>
            </w:r>
          </w:p>
          <w:p w:rsidR="00833CFE" w:rsidRDefault="00833CFE" w:rsidP="000E02E1">
            <w:pPr>
              <w:pStyle w:val="ListParagraph"/>
              <w:numPr>
                <w:ilvl w:val="0"/>
                <w:numId w:val="8"/>
              </w:numPr>
            </w:pPr>
            <w:r>
              <w:t>How do I behave at a theater?</w:t>
            </w:r>
          </w:p>
        </w:tc>
        <w:tc>
          <w:tcPr>
            <w:tcW w:w="2057" w:type="dxa"/>
          </w:tcPr>
          <w:p w:rsidR="006857D1" w:rsidRDefault="006857D1" w:rsidP="006857D1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What is Goodnight Moon about? </w:t>
            </w:r>
          </w:p>
          <w:p w:rsidR="006857D1" w:rsidRDefault="006857D1" w:rsidP="006857D1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What is the Runaway Bunny about?</w:t>
            </w:r>
          </w:p>
          <w:p w:rsidR="006857D1" w:rsidRDefault="006857D1" w:rsidP="006857D1">
            <w:pPr>
              <w:pStyle w:val="ListParagraph"/>
              <w:numPr>
                <w:ilvl w:val="0"/>
                <w:numId w:val="8"/>
              </w:numPr>
            </w:pPr>
            <w:r>
              <w:t>What is a theater?</w:t>
            </w:r>
          </w:p>
          <w:p w:rsidR="00E672CB" w:rsidRDefault="006857D1" w:rsidP="006857D1">
            <w:pPr>
              <w:pStyle w:val="ListParagraph"/>
              <w:numPr>
                <w:ilvl w:val="0"/>
                <w:numId w:val="8"/>
              </w:numPr>
            </w:pPr>
            <w:r>
              <w:t>How do I behave at a theater?</w:t>
            </w:r>
          </w:p>
        </w:tc>
        <w:tc>
          <w:tcPr>
            <w:tcW w:w="1969" w:type="dxa"/>
          </w:tcPr>
          <w:p w:rsidR="00E672CB" w:rsidRDefault="00884033" w:rsidP="000E02E1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Why is it important to know how to </w:t>
            </w:r>
            <w:r>
              <w:lastRenderedPageBreak/>
              <w:t>read?</w:t>
            </w:r>
          </w:p>
        </w:tc>
        <w:tc>
          <w:tcPr>
            <w:tcW w:w="1933" w:type="dxa"/>
          </w:tcPr>
          <w:p w:rsidR="00E672CB" w:rsidRPr="00F14B6A" w:rsidRDefault="003D02A7" w:rsidP="00F14B6A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3D02A7">
              <w:lastRenderedPageBreak/>
              <w:t xml:space="preserve">How can I get the maximum amount of </w:t>
            </w:r>
            <w:r w:rsidRPr="003D02A7">
              <w:lastRenderedPageBreak/>
              <w:t>extra credit points on my Career Research PPT?</w:t>
            </w:r>
          </w:p>
        </w:tc>
        <w:tc>
          <w:tcPr>
            <w:tcW w:w="1876" w:type="dxa"/>
          </w:tcPr>
          <w:p w:rsidR="00E672CB" w:rsidRPr="00F14B6A" w:rsidRDefault="003D02A7" w:rsidP="00F14B6A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3D02A7">
              <w:lastRenderedPageBreak/>
              <w:t xml:space="preserve">How can I get the maximum amount of </w:t>
            </w:r>
            <w:r w:rsidRPr="003D02A7">
              <w:lastRenderedPageBreak/>
              <w:t>extra credit points on my Career Research PPT?</w:t>
            </w:r>
          </w:p>
        </w:tc>
        <w:tc>
          <w:tcPr>
            <w:tcW w:w="1903" w:type="dxa"/>
          </w:tcPr>
          <w:p w:rsidR="00E672CB" w:rsidRPr="00F14B6A" w:rsidRDefault="00D83129" w:rsidP="00F14B6A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lastRenderedPageBreak/>
              <w:t xml:space="preserve">How do I evaluate website </w:t>
            </w:r>
            <w:r>
              <w:lastRenderedPageBreak/>
              <w:t>information?</w:t>
            </w:r>
          </w:p>
        </w:tc>
      </w:tr>
      <w:tr w:rsidR="00C923B4" w:rsidTr="00C923B4">
        <w:trPr>
          <w:jc w:val="center"/>
        </w:trPr>
        <w:tc>
          <w:tcPr>
            <w:tcW w:w="1610" w:type="dxa"/>
          </w:tcPr>
          <w:p w:rsidR="00E672CB" w:rsidRDefault="00E672CB" w:rsidP="00CC2D53">
            <w:r>
              <w:lastRenderedPageBreak/>
              <w:t>Motivation</w:t>
            </w:r>
          </w:p>
        </w:tc>
        <w:tc>
          <w:tcPr>
            <w:tcW w:w="2057" w:type="dxa"/>
          </w:tcPr>
          <w:p w:rsidR="000B010E" w:rsidRDefault="00833CFE" w:rsidP="000B010E">
            <w:pPr>
              <w:pStyle w:val="ListParagraph"/>
              <w:numPr>
                <w:ilvl w:val="0"/>
                <w:numId w:val="34"/>
              </w:numPr>
            </w:pPr>
            <w:r>
              <w:t>Orpheum Field Trip</w:t>
            </w:r>
          </w:p>
        </w:tc>
        <w:tc>
          <w:tcPr>
            <w:tcW w:w="2057" w:type="dxa"/>
          </w:tcPr>
          <w:p w:rsidR="00E672CB" w:rsidRDefault="006857D1" w:rsidP="00DB0BE1">
            <w:pPr>
              <w:pStyle w:val="ListParagraph"/>
              <w:numPr>
                <w:ilvl w:val="0"/>
                <w:numId w:val="34"/>
              </w:numPr>
            </w:pPr>
            <w:r>
              <w:t>Orpheum Field Trip</w:t>
            </w:r>
          </w:p>
        </w:tc>
        <w:tc>
          <w:tcPr>
            <w:tcW w:w="1969" w:type="dxa"/>
          </w:tcPr>
          <w:p w:rsidR="00E672CB" w:rsidRDefault="005E2BE1" w:rsidP="00DB0BE1">
            <w:pPr>
              <w:pStyle w:val="ListParagraph"/>
              <w:numPr>
                <w:ilvl w:val="0"/>
                <w:numId w:val="34"/>
              </w:numPr>
            </w:pPr>
            <w:r>
              <w:t>Life Not Knowing How to Read</w:t>
            </w:r>
          </w:p>
          <w:p w:rsidR="00A2011C" w:rsidRDefault="00A2011C" w:rsidP="00DB0BE1">
            <w:pPr>
              <w:pStyle w:val="ListParagraph"/>
              <w:numPr>
                <w:ilvl w:val="0"/>
                <w:numId w:val="34"/>
              </w:numPr>
            </w:pPr>
            <w:r>
              <w:t>Library Week Bookmark Contest</w:t>
            </w:r>
          </w:p>
        </w:tc>
        <w:tc>
          <w:tcPr>
            <w:tcW w:w="1933" w:type="dxa"/>
          </w:tcPr>
          <w:p w:rsidR="00A57F10" w:rsidRDefault="00180755" w:rsidP="002D3525">
            <w:pPr>
              <w:pStyle w:val="ListParagraph"/>
              <w:numPr>
                <w:ilvl w:val="0"/>
                <w:numId w:val="8"/>
              </w:numPr>
            </w:pPr>
            <w:r>
              <w:t>Presentation Time</w:t>
            </w:r>
          </w:p>
        </w:tc>
        <w:tc>
          <w:tcPr>
            <w:tcW w:w="1876" w:type="dxa"/>
          </w:tcPr>
          <w:p w:rsidR="00E672CB" w:rsidRDefault="00180755" w:rsidP="002D3525">
            <w:pPr>
              <w:pStyle w:val="ListParagraph"/>
              <w:numPr>
                <w:ilvl w:val="0"/>
                <w:numId w:val="8"/>
              </w:numPr>
            </w:pPr>
            <w:r>
              <w:t>Presentation Time</w:t>
            </w:r>
          </w:p>
        </w:tc>
        <w:tc>
          <w:tcPr>
            <w:tcW w:w="1903" w:type="dxa"/>
          </w:tcPr>
          <w:p w:rsidR="00E672CB" w:rsidRDefault="00366B0D" w:rsidP="002D3525">
            <w:pPr>
              <w:pStyle w:val="ListParagraph"/>
              <w:numPr>
                <w:ilvl w:val="0"/>
                <w:numId w:val="8"/>
              </w:numPr>
            </w:pPr>
            <w:r>
              <w:t>Research Topic Reveal</w:t>
            </w:r>
          </w:p>
        </w:tc>
      </w:tr>
      <w:tr w:rsidR="006857D1" w:rsidTr="00C923B4">
        <w:trPr>
          <w:jc w:val="center"/>
        </w:trPr>
        <w:tc>
          <w:tcPr>
            <w:tcW w:w="1610" w:type="dxa"/>
          </w:tcPr>
          <w:p w:rsidR="006857D1" w:rsidRDefault="006857D1" w:rsidP="00CC2D53">
            <w:r>
              <w:t>Procedures</w:t>
            </w:r>
          </w:p>
        </w:tc>
        <w:tc>
          <w:tcPr>
            <w:tcW w:w="2057" w:type="dxa"/>
          </w:tcPr>
          <w:p w:rsidR="006857D1" w:rsidRDefault="006857D1" w:rsidP="004A32A9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Librarian and students will discuss field trip.</w:t>
            </w:r>
          </w:p>
          <w:p w:rsidR="006857D1" w:rsidRDefault="006857D1" w:rsidP="004A32A9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Librarian will again show pictures of the Orpheum.</w:t>
            </w:r>
          </w:p>
          <w:p w:rsidR="006857D1" w:rsidRDefault="006857D1" w:rsidP="004A32A9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Librarian and students will discuss things you should and should not do at a theater.</w:t>
            </w:r>
          </w:p>
          <w:p w:rsidR="006857D1" w:rsidRDefault="006857D1" w:rsidP="00FD3346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 xml:space="preserve">Librarian will read </w:t>
            </w:r>
            <w:r w:rsidRPr="003F40CA">
              <w:rPr>
                <w:i/>
                <w:noProof/>
              </w:rPr>
              <w:t>Goodnight Moon</w:t>
            </w:r>
            <w:r>
              <w:rPr>
                <w:noProof/>
              </w:rPr>
              <w:t xml:space="preserve"> (pre-during-after Q&amp;A).</w:t>
            </w:r>
          </w:p>
          <w:p w:rsidR="006857D1" w:rsidRDefault="006857D1" w:rsidP="00FD3346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 xml:space="preserve">Librarian and </w:t>
            </w:r>
            <w:r>
              <w:rPr>
                <w:noProof/>
              </w:rPr>
              <w:lastRenderedPageBreak/>
              <w:t xml:space="preserve">students will compare and contrast </w:t>
            </w:r>
            <w:r w:rsidRPr="003F40CA">
              <w:rPr>
                <w:i/>
                <w:noProof/>
              </w:rPr>
              <w:t>Goodnight Moon</w:t>
            </w:r>
            <w:r>
              <w:rPr>
                <w:noProof/>
              </w:rPr>
              <w:t xml:space="preserve"> and </w:t>
            </w:r>
            <w:r w:rsidRPr="003F40CA">
              <w:rPr>
                <w:i/>
                <w:noProof/>
              </w:rPr>
              <w:t>The Runaway Bunny</w:t>
            </w:r>
            <w:r>
              <w:rPr>
                <w:noProof/>
              </w:rPr>
              <w:t>.</w:t>
            </w:r>
          </w:p>
          <w:p w:rsidR="006857D1" w:rsidRDefault="006857D1" w:rsidP="00FD3346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Librarian will remind students that the performance will tell the same stories…but with puppets.</w:t>
            </w:r>
          </w:p>
          <w:p w:rsidR="006857D1" w:rsidRPr="00160B38" w:rsidRDefault="006857D1" w:rsidP="00217BE8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Students will finish making their own bunny puppet.</w:t>
            </w:r>
          </w:p>
        </w:tc>
        <w:tc>
          <w:tcPr>
            <w:tcW w:w="2057" w:type="dxa"/>
          </w:tcPr>
          <w:p w:rsidR="006857D1" w:rsidRDefault="006857D1" w:rsidP="006857D1">
            <w:pPr>
              <w:pStyle w:val="ListParagraph"/>
              <w:numPr>
                <w:ilvl w:val="0"/>
                <w:numId w:val="42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discuss field trip.</w:t>
            </w:r>
          </w:p>
          <w:p w:rsidR="006857D1" w:rsidRDefault="006857D1" w:rsidP="006857D1">
            <w:pPr>
              <w:pStyle w:val="ListParagraph"/>
              <w:numPr>
                <w:ilvl w:val="0"/>
                <w:numId w:val="42"/>
              </w:numPr>
              <w:rPr>
                <w:noProof/>
              </w:rPr>
            </w:pPr>
            <w:r>
              <w:rPr>
                <w:noProof/>
              </w:rPr>
              <w:t>Librarian will show pictures of the Orpheum.</w:t>
            </w:r>
          </w:p>
          <w:p w:rsidR="006857D1" w:rsidRDefault="006857D1" w:rsidP="006857D1">
            <w:pPr>
              <w:pStyle w:val="ListParagraph"/>
              <w:numPr>
                <w:ilvl w:val="0"/>
                <w:numId w:val="42"/>
              </w:numPr>
              <w:rPr>
                <w:noProof/>
              </w:rPr>
            </w:pPr>
            <w:r>
              <w:rPr>
                <w:noProof/>
              </w:rPr>
              <w:t>Librarian and students will discuss things you should and should not do at a theater.</w:t>
            </w:r>
          </w:p>
          <w:p w:rsidR="006857D1" w:rsidRDefault="006857D1" w:rsidP="006857D1">
            <w:pPr>
              <w:pStyle w:val="ListParagraph"/>
              <w:numPr>
                <w:ilvl w:val="0"/>
                <w:numId w:val="42"/>
              </w:numPr>
              <w:rPr>
                <w:noProof/>
              </w:rPr>
            </w:pPr>
            <w:r>
              <w:rPr>
                <w:noProof/>
              </w:rPr>
              <w:t xml:space="preserve">Librarian will read </w:t>
            </w:r>
            <w:r w:rsidRPr="003F40CA">
              <w:rPr>
                <w:i/>
                <w:noProof/>
              </w:rPr>
              <w:t>Goodnight Moon</w:t>
            </w:r>
            <w:r>
              <w:rPr>
                <w:noProof/>
              </w:rPr>
              <w:t xml:space="preserve"> and </w:t>
            </w:r>
            <w:r>
              <w:rPr>
                <w:i/>
                <w:noProof/>
              </w:rPr>
              <w:t xml:space="preserve">The Runaway Bunny </w:t>
            </w:r>
            <w:r>
              <w:rPr>
                <w:noProof/>
              </w:rPr>
              <w:t>(pre-during-after Q&amp;A).</w:t>
            </w:r>
          </w:p>
          <w:p w:rsidR="006857D1" w:rsidRDefault="006857D1" w:rsidP="006857D1">
            <w:pPr>
              <w:pStyle w:val="ListParagraph"/>
              <w:numPr>
                <w:ilvl w:val="0"/>
                <w:numId w:val="42"/>
              </w:numPr>
              <w:rPr>
                <w:noProof/>
              </w:rPr>
            </w:pPr>
            <w:r>
              <w:rPr>
                <w:noProof/>
              </w:rPr>
              <w:lastRenderedPageBreak/>
              <w:t xml:space="preserve">Librarian and students will compare and contrast </w:t>
            </w:r>
            <w:r w:rsidRPr="003F40CA">
              <w:rPr>
                <w:i/>
                <w:noProof/>
              </w:rPr>
              <w:t>Goodnight Moon</w:t>
            </w:r>
            <w:r>
              <w:rPr>
                <w:noProof/>
              </w:rPr>
              <w:t xml:space="preserve"> and </w:t>
            </w:r>
            <w:r w:rsidRPr="003F40CA">
              <w:rPr>
                <w:i/>
                <w:noProof/>
              </w:rPr>
              <w:t>The Runaway Bunny</w:t>
            </w:r>
            <w:r>
              <w:rPr>
                <w:noProof/>
              </w:rPr>
              <w:t>.</w:t>
            </w:r>
          </w:p>
          <w:p w:rsidR="006857D1" w:rsidRDefault="006857D1" w:rsidP="006857D1">
            <w:pPr>
              <w:pStyle w:val="ListParagraph"/>
              <w:numPr>
                <w:ilvl w:val="0"/>
                <w:numId w:val="42"/>
              </w:numPr>
              <w:rPr>
                <w:noProof/>
              </w:rPr>
            </w:pPr>
            <w:r>
              <w:rPr>
                <w:noProof/>
              </w:rPr>
              <w:t>Librarian will inform students that the performance will tell the same stories…but with puppets.</w:t>
            </w:r>
          </w:p>
          <w:p w:rsidR="006857D1" w:rsidRPr="00160B38" w:rsidRDefault="006857D1" w:rsidP="006857D1">
            <w:pPr>
              <w:pStyle w:val="ListParagraph"/>
              <w:numPr>
                <w:ilvl w:val="0"/>
                <w:numId w:val="42"/>
              </w:numPr>
              <w:rPr>
                <w:noProof/>
              </w:rPr>
            </w:pPr>
            <w:r>
              <w:rPr>
                <w:noProof/>
              </w:rPr>
              <w:t>Students will make their own bunny puppet.</w:t>
            </w:r>
          </w:p>
        </w:tc>
        <w:tc>
          <w:tcPr>
            <w:tcW w:w="1969" w:type="dxa"/>
          </w:tcPr>
          <w:p w:rsidR="006857D1" w:rsidRDefault="00582835" w:rsidP="008062CB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lastRenderedPageBreak/>
              <w:t xml:space="preserve">Librarian and students will review the book, </w:t>
            </w:r>
            <w:r w:rsidRPr="00582835">
              <w:rPr>
                <w:i/>
                <w:noProof/>
              </w:rPr>
              <w:t>Oh, How I Wished I Could Read</w:t>
            </w:r>
            <w:r>
              <w:rPr>
                <w:noProof/>
              </w:rPr>
              <w:t xml:space="preserve"> by John Gile</w:t>
            </w:r>
          </w:p>
          <w:p w:rsidR="00582835" w:rsidRDefault="00582835" w:rsidP="008062CB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t>Students will create a R.A.F.T.:</w:t>
            </w:r>
          </w:p>
          <w:p w:rsidR="00582835" w:rsidRDefault="00582835" w:rsidP="00582835">
            <w:pPr>
              <w:pStyle w:val="ListParagraph"/>
              <w:ind w:left="360"/>
              <w:rPr>
                <w:noProof/>
              </w:rPr>
            </w:pPr>
            <w:r w:rsidRPr="00582835">
              <w:rPr>
                <w:noProof/>
                <w:sz w:val="18"/>
                <w:szCs w:val="18"/>
              </w:rPr>
              <w:sym w:font="Wingdings" w:char="F0E8"/>
            </w:r>
            <w:r w:rsidRPr="00582835">
              <w:rPr>
                <w:b/>
                <w:noProof/>
              </w:rPr>
              <w:t>R</w:t>
            </w:r>
            <w:r>
              <w:rPr>
                <w:noProof/>
              </w:rPr>
              <w:t>ole=Student</w:t>
            </w:r>
          </w:p>
          <w:p w:rsidR="00582835" w:rsidRDefault="00582835" w:rsidP="00582835">
            <w:pPr>
              <w:pStyle w:val="ListParagraph"/>
              <w:ind w:left="360"/>
              <w:rPr>
                <w:noProof/>
              </w:rPr>
            </w:pPr>
            <w:r w:rsidRPr="00582835">
              <w:rPr>
                <w:noProof/>
                <w:sz w:val="18"/>
                <w:szCs w:val="18"/>
              </w:rPr>
              <w:sym w:font="Wingdings" w:char="F0E8"/>
            </w:r>
            <w:r w:rsidRPr="00582835">
              <w:rPr>
                <w:b/>
                <w:noProof/>
                <w:u w:val="single"/>
              </w:rPr>
              <w:t>A</w:t>
            </w:r>
            <w:r>
              <w:rPr>
                <w:noProof/>
              </w:rPr>
              <w:t>udience= Student Choice</w:t>
            </w:r>
          </w:p>
          <w:p w:rsidR="00582835" w:rsidRDefault="00582835" w:rsidP="00582835">
            <w:pPr>
              <w:pStyle w:val="ListParagraph"/>
              <w:ind w:left="360"/>
              <w:rPr>
                <w:noProof/>
                <w:sz w:val="18"/>
                <w:szCs w:val="18"/>
              </w:rPr>
            </w:pPr>
            <w:r w:rsidRPr="00582835">
              <w:rPr>
                <w:noProof/>
                <w:sz w:val="18"/>
                <w:szCs w:val="18"/>
              </w:rPr>
              <w:sym w:font="Wingdings" w:char="F0E8"/>
            </w:r>
            <w:r w:rsidRPr="00582835">
              <w:rPr>
                <w:b/>
                <w:noProof/>
                <w:u w:val="single"/>
              </w:rPr>
              <w:t>F</w:t>
            </w:r>
            <w:r>
              <w:rPr>
                <w:noProof/>
                <w:sz w:val="18"/>
                <w:szCs w:val="18"/>
              </w:rPr>
              <w:t>ormat=Letter</w:t>
            </w:r>
          </w:p>
          <w:p w:rsidR="00582835" w:rsidRPr="00582835" w:rsidRDefault="00582835" w:rsidP="00582835">
            <w:pPr>
              <w:pStyle w:val="ListParagraph"/>
              <w:ind w:left="360"/>
              <w:rPr>
                <w:noProof/>
              </w:rPr>
            </w:pPr>
            <w:r w:rsidRPr="00582835">
              <w:rPr>
                <w:noProof/>
                <w:sz w:val="18"/>
                <w:szCs w:val="18"/>
              </w:rPr>
              <w:sym w:font="Wingdings" w:char="F0E8"/>
            </w:r>
            <w:r w:rsidRPr="00582835">
              <w:rPr>
                <w:b/>
                <w:noProof/>
                <w:u w:val="single"/>
              </w:rPr>
              <w:t>T</w:t>
            </w:r>
            <w:r>
              <w:rPr>
                <w:noProof/>
                <w:sz w:val="18"/>
                <w:szCs w:val="18"/>
              </w:rPr>
              <w:t>opic=Why It Is Important to Know How to Read</w:t>
            </w:r>
          </w:p>
          <w:p w:rsidR="00582835" w:rsidRPr="00160B38" w:rsidRDefault="00582835" w:rsidP="008062CB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t xml:space="preserve">Students will complete their ‘Reading’ </w:t>
            </w:r>
            <w:r>
              <w:rPr>
                <w:noProof/>
              </w:rPr>
              <w:lastRenderedPageBreak/>
              <w:t>bookmarks.</w:t>
            </w:r>
          </w:p>
        </w:tc>
        <w:tc>
          <w:tcPr>
            <w:tcW w:w="1933" w:type="dxa"/>
          </w:tcPr>
          <w:p w:rsidR="006857D1" w:rsidRPr="0012597B" w:rsidRDefault="006857D1" w:rsidP="0012597B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Students present Career PowerPoint Presentations.</w:t>
            </w:r>
          </w:p>
        </w:tc>
        <w:tc>
          <w:tcPr>
            <w:tcW w:w="1876" w:type="dxa"/>
          </w:tcPr>
          <w:p w:rsidR="006857D1" w:rsidRDefault="006857D1" w:rsidP="003D02A7">
            <w:pPr>
              <w:pStyle w:val="ListParagraph"/>
              <w:numPr>
                <w:ilvl w:val="0"/>
                <w:numId w:val="40"/>
              </w:numPr>
            </w:pPr>
            <w:r>
              <w:t>Students present Career PowerPoint Presentations.</w:t>
            </w:r>
          </w:p>
        </w:tc>
        <w:tc>
          <w:tcPr>
            <w:tcW w:w="1903" w:type="dxa"/>
          </w:tcPr>
          <w:p w:rsidR="006857D1" w:rsidRDefault="006857D1" w:rsidP="00366B0D">
            <w:pPr>
              <w:pStyle w:val="ListParagraph"/>
              <w:numPr>
                <w:ilvl w:val="0"/>
                <w:numId w:val="39"/>
              </w:numPr>
            </w:pPr>
            <w:r>
              <w:t>Librarian and students review Five W’s of Internet Evaluation.</w:t>
            </w:r>
          </w:p>
          <w:p w:rsidR="006857D1" w:rsidRDefault="006857D1" w:rsidP="00366B0D">
            <w:pPr>
              <w:pStyle w:val="ListParagraph"/>
              <w:numPr>
                <w:ilvl w:val="0"/>
                <w:numId w:val="39"/>
              </w:numPr>
            </w:pPr>
            <w:r>
              <w:t>Librarian demonstrates how research information should be organized (as Cornell or “T” Notes).</w:t>
            </w:r>
          </w:p>
          <w:p w:rsidR="006857D1" w:rsidRDefault="006857D1" w:rsidP="00366B0D">
            <w:pPr>
              <w:pStyle w:val="ListParagraph"/>
              <w:numPr>
                <w:ilvl w:val="0"/>
                <w:numId w:val="39"/>
              </w:numPr>
            </w:pPr>
            <w:r>
              <w:t>Student groups select pollution research topic.</w:t>
            </w:r>
          </w:p>
          <w:p w:rsidR="006857D1" w:rsidRDefault="006857D1" w:rsidP="00366B0D">
            <w:pPr>
              <w:pStyle w:val="ListParagraph"/>
              <w:numPr>
                <w:ilvl w:val="0"/>
                <w:numId w:val="39"/>
              </w:numPr>
            </w:pPr>
            <w:r>
              <w:t xml:space="preserve">Students </w:t>
            </w:r>
            <w:r>
              <w:lastRenderedPageBreak/>
              <w:t>begin searching for site to use for pollution research; evaluating in the process.</w:t>
            </w:r>
          </w:p>
          <w:p w:rsidR="006857D1" w:rsidRDefault="006857D1" w:rsidP="00366B0D">
            <w:pPr>
              <w:pStyle w:val="ListParagraph"/>
              <w:numPr>
                <w:ilvl w:val="0"/>
                <w:numId w:val="39"/>
              </w:numPr>
            </w:pPr>
            <w:r>
              <w:t>Students organize information to research questions in Cornell notes.</w:t>
            </w:r>
          </w:p>
          <w:p w:rsidR="006857D1" w:rsidRDefault="006857D1" w:rsidP="00366B0D">
            <w:pPr>
              <w:pStyle w:val="ListParagraph"/>
              <w:numPr>
                <w:ilvl w:val="0"/>
                <w:numId w:val="39"/>
              </w:numPr>
            </w:pPr>
            <w:r>
              <w:t>Closure: Students explain why the one site was chosen for research information.</w:t>
            </w:r>
          </w:p>
        </w:tc>
      </w:tr>
      <w:tr w:rsidR="006857D1" w:rsidTr="00C923B4">
        <w:trPr>
          <w:jc w:val="center"/>
        </w:trPr>
        <w:tc>
          <w:tcPr>
            <w:tcW w:w="1610" w:type="dxa"/>
          </w:tcPr>
          <w:p w:rsidR="006857D1" w:rsidRDefault="006857D1" w:rsidP="00CC2D53">
            <w:r>
              <w:lastRenderedPageBreak/>
              <w:t>Assessment</w:t>
            </w:r>
          </w:p>
        </w:tc>
        <w:tc>
          <w:tcPr>
            <w:tcW w:w="2057" w:type="dxa"/>
          </w:tcPr>
          <w:p w:rsidR="006857D1" w:rsidRDefault="006857D1" w:rsidP="00762421">
            <w:pPr>
              <w:pStyle w:val="ListParagraph"/>
              <w:numPr>
                <w:ilvl w:val="0"/>
                <w:numId w:val="3"/>
              </w:numPr>
            </w:pPr>
            <w:r>
              <w:t>Q&amp;A</w:t>
            </w:r>
          </w:p>
        </w:tc>
        <w:tc>
          <w:tcPr>
            <w:tcW w:w="2057" w:type="dxa"/>
          </w:tcPr>
          <w:p w:rsidR="006857D1" w:rsidRDefault="006857D1" w:rsidP="00F64957">
            <w:pPr>
              <w:pStyle w:val="ListParagraph"/>
              <w:numPr>
                <w:ilvl w:val="0"/>
                <w:numId w:val="4"/>
              </w:numPr>
            </w:pPr>
            <w:r>
              <w:t>Q&amp;A</w:t>
            </w:r>
          </w:p>
        </w:tc>
        <w:tc>
          <w:tcPr>
            <w:tcW w:w="1969" w:type="dxa"/>
          </w:tcPr>
          <w:p w:rsidR="006857D1" w:rsidRDefault="005A5C3D" w:rsidP="002D3525">
            <w:pPr>
              <w:pStyle w:val="ListParagraph"/>
              <w:numPr>
                <w:ilvl w:val="0"/>
                <w:numId w:val="37"/>
              </w:numPr>
            </w:pPr>
            <w:r>
              <w:t>R.A.F.T.</w:t>
            </w:r>
          </w:p>
          <w:p w:rsidR="006857D1" w:rsidRDefault="006857D1" w:rsidP="002D3525">
            <w:pPr>
              <w:pStyle w:val="ListParagraph"/>
              <w:numPr>
                <w:ilvl w:val="0"/>
                <w:numId w:val="37"/>
              </w:numPr>
            </w:pPr>
            <w:r>
              <w:t>Bookmark</w:t>
            </w:r>
          </w:p>
        </w:tc>
        <w:tc>
          <w:tcPr>
            <w:tcW w:w="1933" w:type="dxa"/>
          </w:tcPr>
          <w:p w:rsidR="006857D1" w:rsidRPr="00875DF6" w:rsidRDefault="006857D1" w:rsidP="005761D7">
            <w:pPr>
              <w:pStyle w:val="ListParagraph"/>
              <w:numPr>
                <w:ilvl w:val="0"/>
                <w:numId w:val="5"/>
              </w:numPr>
            </w:pPr>
            <w:r>
              <w:t>PPT Rubric (Presentation)</w:t>
            </w:r>
          </w:p>
        </w:tc>
        <w:tc>
          <w:tcPr>
            <w:tcW w:w="1876" w:type="dxa"/>
          </w:tcPr>
          <w:p w:rsidR="006857D1" w:rsidRDefault="006857D1" w:rsidP="0071381A">
            <w:pPr>
              <w:pStyle w:val="ListParagraph"/>
              <w:numPr>
                <w:ilvl w:val="0"/>
                <w:numId w:val="9"/>
              </w:numPr>
            </w:pPr>
            <w:r>
              <w:t xml:space="preserve">PPT Rubric </w:t>
            </w:r>
            <w:r w:rsidRPr="00180755">
              <w:rPr>
                <w:sz w:val="20"/>
                <w:szCs w:val="20"/>
              </w:rPr>
              <w:t>(Presentation)</w:t>
            </w:r>
          </w:p>
        </w:tc>
        <w:tc>
          <w:tcPr>
            <w:tcW w:w="1903" w:type="dxa"/>
          </w:tcPr>
          <w:p w:rsidR="006857D1" w:rsidRPr="00F2594C" w:rsidRDefault="006857D1" w:rsidP="0071381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2594C">
              <w:rPr>
                <w:sz w:val="20"/>
                <w:szCs w:val="20"/>
              </w:rPr>
              <w:t>Checklist (evaluation of chose research topic; successful selection of sites to use for research)</w:t>
            </w:r>
          </w:p>
          <w:p w:rsidR="006857D1" w:rsidRDefault="006857D1" w:rsidP="0071381A">
            <w:pPr>
              <w:pStyle w:val="ListParagraph"/>
              <w:numPr>
                <w:ilvl w:val="0"/>
                <w:numId w:val="10"/>
              </w:numPr>
            </w:pPr>
            <w:r w:rsidRPr="00F2594C">
              <w:rPr>
                <w:sz w:val="20"/>
                <w:szCs w:val="20"/>
              </w:rPr>
              <w:t>Cornell Notes</w:t>
            </w:r>
          </w:p>
        </w:tc>
      </w:tr>
      <w:tr w:rsidR="006857D1" w:rsidTr="00C923B4">
        <w:trPr>
          <w:jc w:val="center"/>
        </w:trPr>
        <w:tc>
          <w:tcPr>
            <w:tcW w:w="1610" w:type="dxa"/>
          </w:tcPr>
          <w:p w:rsidR="006857D1" w:rsidRDefault="006857D1" w:rsidP="00A14083">
            <w:r>
              <w:t>Extend/Refine Knowledge</w:t>
            </w:r>
          </w:p>
        </w:tc>
        <w:tc>
          <w:tcPr>
            <w:tcW w:w="2057" w:type="dxa"/>
          </w:tcPr>
          <w:p w:rsidR="006857D1" w:rsidRDefault="006857D1" w:rsidP="00C923B4">
            <w:r>
              <w:t>Library Skill: Focus – Library Week</w:t>
            </w:r>
          </w:p>
        </w:tc>
        <w:tc>
          <w:tcPr>
            <w:tcW w:w="2057" w:type="dxa"/>
          </w:tcPr>
          <w:p w:rsidR="006857D1" w:rsidRDefault="006857D1" w:rsidP="001E3673">
            <w:r>
              <w:t>Library Skill: Focus – Library Week</w:t>
            </w:r>
          </w:p>
        </w:tc>
        <w:tc>
          <w:tcPr>
            <w:tcW w:w="1969" w:type="dxa"/>
          </w:tcPr>
          <w:p w:rsidR="006857D1" w:rsidRDefault="006857D1" w:rsidP="007C69DA">
            <w:r>
              <w:t>Library Skill: Focus – Library Week</w:t>
            </w:r>
          </w:p>
        </w:tc>
        <w:tc>
          <w:tcPr>
            <w:tcW w:w="1933" w:type="dxa"/>
          </w:tcPr>
          <w:p w:rsidR="006857D1" w:rsidRPr="007E43D2" w:rsidRDefault="006857D1" w:rsidP="001E3673">
            <w:pPr>
              <w:rPr>
                <w:sz w:val="20"/>
                <w:szCs w:val="20"/>
              </w:rPr>
            </w:pPr>
            <w:r>
              <w:t>Library Skill: Focus – Library Week</w:t>
            </w:r>
          </w:p>
        </w:tc>
        <w:tc>
          <w:tcPr>
            <w:tcW w:w="1876" w:type="dxa"/>
          </w:tcPr>
          <w:p w:rsidR="006857D1" w:rsidRPr="007E43D2" w:rsidRDefault="006857D1" w:rsidP="001E3673">
            <w:pPr>
              <w:rPr>
                <w:sz w:val="20"/>
                <w:szCs w:val="20"/>
              </w:rPr>
            </w:pPr>
            <w:r>
              <w:t>Library Skill: Focus – Library Week</w:t>
            </w:r>
          </w:p>
        </w:tc>
        <w:tc>
          <w:tcPr>
            <w:tcW w:w="1903" w:type="dxa"/>
          </w:tcPr>
          <w:p w:rsidR="006857D1" w:rsidRPr="007E43D2" w:rsidRDefault="006857D1" w:rsidP="002D3525">
            <w:pPr>
              <w:rPr>
                <w:sz w:val="20"/>
                <w:szCs w:val="20"/>
              </w:rPr>
            </w:pPr>
            <w:r>
              <w:t>Library Skill: Focus – Library Week</w:t>
            </w:r>
          </w:p>
        </w:tc>
      </w:tr>
      <w:tr w:rsidR="006857D1" w:rsidTr="00C923B4">
        <w:trPr>
          <w:jc w:val="center"/>
        </w:trPr>
        <w:tc>
          <w:tcPr>
            <w:tcW w:w="1610" w:type="dxa"/>
          </w:tcPr>
          <w:p w:rsidR="006857D1" w:rsidRDefault="006857D1" w:rsidP="00463EE0">
            <w:r>
              <w:t>Homework</w:t>
            </w:r>
          </w:p>
        </w:tc>
        <w:tc>
          <w:tcPr>
            <w:tcW w:w="2057" w:type="dxa"/>
          </w:tcPr>
          <w:p w:rsidR="006857D1" w:rsidRDefault="006857D1" w:rsidP="00A14083">
            <w:r>
              <w:t>Read with an adult daily.</w:t>
            </w:r>
          </w:p>
        </w:tc>
        <w:tc>
          <w:tcPr>
            <w:tcW w:w="2057" w:type="dxa"/>
          </w:tcPr>
          <w:p w:rsidR="006857D1" w:rsidRPr="007E64A4" w:rsidRDefault="006857D1" w:rsidP="00EC0077">
            <w:r w:rsidRPr="007E64A4">
              <w:t>Read to or with an adult for at least 20 minutes daily.</w:t>
            </w:r>
          </w:p>
        </w:tc>
        <w:tc>
          <w:tcPr>
            <w:tcW w:w="1969" w:type="dxa"/>
          </w:tcPr>
          <w:p w:rsidR="006857D1" w:rsidRDefault="006857D1" w:rsidP="00EC0077">
            <w:r>
              <w:t>Read at least 20 minutes daily.</w:t>
            </w:r>
          </w:p>
        </w:tc>
        <w:tc>
          <w:tcPr>
            <w:tcW w:w="1933" w:type="dxa"/>
          </w:tcPr>
          <w:p w:rsidR="006857D1" w:rsidRDefault="006857D1" w:rsidP="0012597B">
            <w:r>
              <w:t>Read at least 20 minutes daily.</w:t>
            </w:r>
          </w:p>
        </w:tc>
        <w:tc>
          <w:tcPr>
            <w:tcW w:w="1876" w:type="dxa"/>
          </w:tcPr>
          <w:p w:rsidR="006857D1" w:rsidRDefault="006857D1" w:rsidP="002D3525">
            <w:r>
              <w:t>Read at least 20 minutes daily.</w:t>
            </w:r>
          </w:p>
        </w:tc>
        <w:tc>
          <w:tcPr>
            <w:tcW w:w="1903" w:type="dxa"/>
          </w:tcPr>
          <w:p w:rsidR="006857D1" w:rsidRDefault="006857D1" w:rsidP="0012597B">
            <w:r>
              <w:t>Read at least 20 minutes daily.</w:t>
            </w:r>
          </w:p>
        </w:tc>
      </w:tr>
    </w:tbl>
    <w:p w:rsidR="00D9616C" w:rsidRDefault="00B74E55" w:rsidP="00310F13">
      <w:hyperlink r:id="rId8" w:history="1">
        <w:r w:rsidR="00A01C0F" w:rsidRPr="0056189A">
          <w:rPr>
            <w:rStyle w:val="Hyperlink"/>
          </w:rPr>
          <w:t>http://www.easy-child-crafts.com/paper-bag-puppets-bunny.html</w:t>
        </w:r>
      </w:hyperlink>
      <w:bookmarkStart w:id="0" w:name="_GoBack"/>
      <w:bookmarkEnd w:id="0"/>
    </w:p>
    <w:sectPr w:rsidR="00D9616C" w:rsidSect="006949BF">
      <w:head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764"/>
    <w:multiLevelType w:val="hybridMultilevel"/>
    <w:tmpl w:val="19D8BE2A"/>
    <w:lvl w:ilvl="0" w:tplc="91445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155B6"/>
    <w:multiLevelType w:val="hybridMultilevel"/>
    <w:tmpl w:val="C8EC7DFE"/>
    <w:lvl w:ilvl="0" w:tplc="886C4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151C"/>
    <w:multiLevelType w:val="hybridMultilevel"/>
    <w:tmpl w:val="EDAECA1A"/>
    <w:lvl w:ilvl="0" w:tplc="D27C9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E3E45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2C0B"/>
    <w:multiLevelType w:val="hybridMultilevel"/>
    <w:tmpl w:val="DE922AA0"/>
    <w:lvl w:ilvl="0" w:tplc="4FE8C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94124"/>
    <w:multiLevelType w:val="hybridMultilevel"/>
    <w:tmpl w:val="76727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D961C0"/>
    <w:multiLevelType w:val="hybridMultilevel"/>
    <w:tmpl w:val="BD108EAA"/>
    <w:lvl w:ilvl="0" w:tplc="F21A7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F3AA0"/>
    <w:multiLevelType w:val="hybridMultilevel"/>
    <w:tmpl w:val="96FA66F0"/>
    <w:lvl w:ilvl="0" w:tplc="97B8D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24D22"/>
    <w:multiLevelType w:val="hybridMultilevel"/>
    <w:tmpl w:val="C6789E3E"/>
    <w:lvl w:ilvl="0" w:tplc="D8888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426F1"/>
    <w:multiLevelType w:val="hybridMultilevel"/>
    <w:tmpl w:val="39A83D60"/>
    <w:lvl w:ilvl="0" w:tplc="EA28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2365D"/>
    <w:multiLevelType w:val="hybridMultilevel"/>
    <w:tmpl w:val="8A208258"/>
    <w:lvl w:ilvl="0" w:tplc="5B9A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23F68"/>
    <w:multiLevelType w:val="hybridMultilevel"/>
    <w:tmpl w:val="95CE981C"/>
    <w:lvl w:ilvl="0" w:tplc="5E346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81EA0"/>
    <w:multiLevelType w:val="hybridMultilevel"/>
    <w:tmpl w:val="1C0093C8"/>
    <w:lvl w:ilvl="0" w:tplc="B3265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52FA6"/>
    <w:multiLevelType w:val="hybridMultilevel"/>
    <w:tmpl w:val="4DE49720"/>
    <w:lvl w:ilvl="0" w:tplc="DB863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92AE6"/>
    <w:multiLevelType w:val="hybridMultilevel"/>
    <w:tmpl w:val="DF9C218E"/>
    <w:lvl w:ilvl="0" w:tplc="450A0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729B7"/>
    <w:multiLevelType w:val="hybridMultilevel"/>
    <w:tmpl w:val="171E2F42"/>
    <w:lvl w:ilvl="0" w:tplc="E0AA9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C7408"/>
    <w:multiLevelType w:val="hybridMultilevel"/>
    <w:tmpl w:val="690EBBEA"/>
    <w:lvl w:ilvl="0" w:tplc="3880D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D195D"/>
    <w:multiLevelType w:val="hybridMultilevel"/>
    <w:tmpl w:val="746AA2DC"/>
    <w:lvl w:ilvl="0" w:tplc="1BB08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074DD"/>
    <w:multiLevelType w:val="hybridMultilevel"/>
    <w:tmpl w:val="1902D4A4"/>
    <w:lvl w:ilvl="0" w:tplc="4CEEC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D4039"/>
    <w:multiLevelType w:val="hybridMultilevel"/>
    <w:tmpl w:val="16C83C5C"/>
    <w:lvl w:ilvl="0" w:tplc="CCC8C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25C7E"/>
    <w:multiLevelType w:val="hybridMultilevel"/>
    <w:tmpl w:val="3DB0F1F2"/>
    <w:lvl w:ilvl="0" w:tplc="5286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D0E72"/>
    <w:multiLevelType w:val="hybridMultilevel"/>
    <w:tmpl w:val="BAE8D490"/>
    <w:lvl w:ilvl="0" w:tplc="D214E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B07B3"/>
    <w:multiLevelType w:val="hybridMultilevel"/>
    <w:tmpl w:val="05AE4FD4"/>
    <w:lvl w:ilvl="0" w:tplc="21CC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D0497"/>
    <w:multiLevelType w:val="hybridMultilevel"/>
    <w:tmpl w:val="EC3E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CC38FD"/>
    <w:multiLevelType w:val="hybridMultilevel"/>
    <w:tmpl w:val="EB5EFB3C"/>
    <w:lvl w:ilvl="0" w:tplc="5B589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A0D92"/>
    <w:multiLevelType w:val="hybridMultilevel"/>
    <w:tmpl w:val="A210D4FE"/>
    <w:lvl w:ilvl="0" w:tplc="EED03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379DD"/>
    <w:multiLevelType w:val="hybridMultilevel"/>
    <w:tmpl w:val="B2285958"/>
    <w:lvl w:ilvl="0" w:tplc="79E01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B790E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F6804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65392"/>
    <w:multiLevelType w:val="hybridMultilevel"/>
    <w:tmpl w:val="5FD03C26"/>
    <w:lvl w:ilvl="0" w:tplc="CCC8C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1698D"/>
    <w:multiLevelType w:val="hybridMultilevel"/>
    <w:tmpl w:val="3B9896A4"/>
    <w:lvl w:ilvl="0" w:tplc="D5DE2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45ACB"/>
    <w:multiLevelType w:val="hybridMultilevel"/>
    <w:tmpl w:val="EABE2232"/>
    <w:lvl w:ilvl="0" w:tplc="F9EEA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81FFD"/>
    <w:multiLevelType w:val="hybridMultilevel"/>
    <w:tmpl w:val="EAD6A5D4"/>
    <w:lvl w:ilvl="0" w:tplc="73D63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20655"/>
    <w:multiLevelType w:val="hybridMultilevel"/>
    <w:tmpl w:val="3A44B024"/>
    <w:lvl w:ilvl="0" w:tplc="D61EC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B2F6B"/>
    <w:multiLevelType w:val="hybridMultilevel"/>
    <w:tmpl w:val="66705CBE"/>
    <w:lvl w:ilvl="0" w:tplc="6EF2A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BD76E6"/>
    <w:multiLevelType w:val="hybridMultilevel"/>
    <w:tmpl w:val="5FD03C26"/>
    <w:lvl w:ilvl="0" w:tplc="CCC8C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1001E"/>
    <w:multiLevelType w:val="hybridMultilevel"/>
    <w:tmpl w:val="36DC2630"/>
    <w:lvl w:ilvl="0" w:tplc="BA420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E4238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94AFB"/>
    <w:multiLevelType w:val="hybridMultilevel"/>
    <w:tmpl w:val="9E48BFB4"/>
    <w:lvl w:ilvl="0" w:tplc="91004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18"/>
  </w:num>
  <w:num w:numId="4">
    <w:abstractNumId w:val="29"/>
  </w:num>
  <w:num w:numId="5">
    <w:abstractNumId w:val="40"/>
  </w:num>
  <w:num w:numId="6">
    <w:abstractNumId w:val="37"/>
  </w:num>
  <w:num w:numId="7">
    <w:abstractNumId w:val="30"/>
  </w:num>
  <w:num w:numId="8">
    <w:abstractNumId w:val="25"/>
  </w:num>
  <w:num w:numId="9">
    <w:abstractNumId w:val="3"/>
  </w:num>
  <w:num w:numId="10">
    <w:abstractNumId w:val="19"/>
  </w:num>
  <w:num w:numId="11">
    <w:abstractNumId w:val="26"/>
  </w:num>
  <w:num w:numId="12">
    <w:abstractNumId w:val="22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3"/>
  </w:num>
  <w:num w:numId="18">
    <w:abstractNumId w:val="28"/>
  </w:num>
  <w:num w:numId="19">
    <w:abstractNumId w:val="23"/>
  </w:num>
  <w:num w:numId="20">
    <w:abstractNumId w:val="12"/>
  </w:num>
  <w:num w:numId="21">
    <w:abstractNumId w:val="2"/>
  </w:num>
  <w:num w:numId="22">
    <w:abstractNumId w:val="27"/>
  </w:num>
  <w:num w:numId="23">
    <w:abstractNumId w:val="38"/>
  </w:num>
  <w:num w:numId="24">
    <w:abstractNumId w:val="17"/>
  </w:num>
  <w:num w:numId="25">
    <w:abstractNumId w:val="6"/>
  </w:num>
  <w:num w:numId="26">
    <w:abstractNumId w:val="35"/>
  </w:num>
  <w:num w:numId="27">
    <w:abstractNumId w:val="4"/>
  </w:num>
  <w:num w:numId="28">
    <w:abstractNumId w:val="34"/>
  </w:num>
  <w:num w:numId="29">
    <w:abstractNumId w:val="16"/>
  </w:num>
  <w:num w:numId="30">
    <w:abstractNumId w:val="31"/>
  </w:num>
  <w:num w:numId="31">
    <w:abstractNumId w:val="20"/>
  </w:num>
  <w:num w:numId="32">
    <w:abstractNumId w:val="39"/>
  </w:num>
  <w:num w:numId="33">
    <w:abstractNumId w:val="33"/>
  </w:num>
  <w:num w:numId="34">
    <w:abstractNumId w:val="5"/>
  </w:num>
  <w:num w:numId="35">
    <w:abstractNumId w:val="41"/>
  </w:num>
  <w:num w:numId="36">
    <w:abstractNumId w:val="21"/>
  </w:num>
  <w:num w:numId="37">
    <w:abstractNumId w:val="36"/>
  </w:num>
  <w:num w:numId="38">
    <w:abstractNumId w:val="0"/>
  </w:num>
  <w:num w:numId="39">
    <w:abstractNumId w:val="11"/>
  </w:num>
  <w:num w:numId="40">
    <w:abstractNumId w:val="14"/>
  </w:num>
  <w:num w:numId="41">
    <w:abstractNumId w:val="1"/>
  </w:num>
  <w:num w:numId="4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03250"/>
    <w:rsid w:val="00010427"/>
    <w:rsid w:val="00011FA0"/>
    <w:rsid w:val="000142AF"/>
    <w:rsid w:val="00017388"/>
    <w:rsid w:val="000205B9"/>
    <w:rsid w:val="0002279E"/>
    <w:rsid w:val="00027C19"/>
    <w:rsid w:val="000317CF"/>
    <w:rsid w:val="000403A3"/>
    <w:rsid w:val="00041929"/>
    <w:rsid w:val="00043D45"/>
    <w:rsid w:val="00043F9F"/>
    <w:rsid w:val="00050716"/>
    <w:rsid w:val="00065499"/>
    <w:rsid w:val="000812A5"/>
    <w:rsid w:val="00081977"/>
    <w:rsid w:val="0008277F"/>
    <w:rsid w:val="00084D2D"/>
    <w:rsid w:val="000910F7"/>
    <w:rsid w:val="00097274"/>
    <w:rsid w:val="000A3B0D"/>
    <w:rsid w:val="000A3F73"/>
    <w:rsid w:val="000B010E"/>
    <w:rsid w:val="000B0622"/>
    <w:rsid w:val="000B71F4"/>
    <w:rsid w:val="000C7E96"/>
    <w:rsid w:val="000D51C0"/>
    <w:rsid w:val="000E02E1"/>
    <w:rsid w:val="000E1449"/>
    <w:rsid w:val="000E600C"/>
    <w:rsid w:val="000F21D5"/>
    <w:rsid w:val="000F2588"/>
    <w:rsid w:val="000F4BB0"/>
    <w:rsid w:val="00105EC5"/>
    <w:rsid w:val="00106D76"/>
    <w:rsid w:val="00111CE9"/>
    <w:rsid w:val="00120907"/>
    <w:rsid w:val="0012597B"/>
    <w:rsid w:val="00127CAE"/>
    <w:rsid w:val="001314E2"/>
    <w:rsid w:val="00135403"/>
    <w:rsid w:val="0013670A"/>
    <w:rsid w:val="0014678A"/>
    <w:rsid w:val="00155771"/>
    <w:rsid w:val="00160B38"/>
    <w:rsid w:val="00161011"/>
    <w:rsid w:val="0016320D"/>
    <w:rsid w:val="00163C3F"/>
    <w:rsid w:val="00173C15"/>
    <w:rsid w:val="001745A4"/>
    <w:rsid w:val="00174E92"/>
    <w:rsid w:val="00175F29"/>
    <w:rsid w:val="001763DE"/>
    <w:rsid w:val="00180755"/>
    <w:rsid w:val="00181070"/>
    <w:rsid w:val="00182D9E"/>
    <w:rsid w:val="00184314"/>
    <w:rsid w:val="00197C41"/>
    <w:rsid w:val="001A24EF"/>
    <w:rsid w:val="001A2D2F"/>
    <w:rsid w:val="001A3225"/>
    <w:rsid w:val="001A7990"/>
    <w:rsid w:val="001B1BAE"/>
    <w:rsid w:val="001B4982"/>
    <w:rsid w:val="001D0780"/>
    <w:rsid w:val="001D2500"/>
    <w:rsid w:val="001E13A2"/>
    <w:rsid w:val="001E1DBF"/>
    <w:rsid w:val="001E3673"/>
    <w:rsid w:val="00204F29"/>
    <w:rsid w:val="002107CC"/>
    <w:rsid w:val="00215C26"/>
    <w:rsid w:val="00217BE8"/>
    <w:rsid w:val="002222BE"/>
    <w:rsid w:val="00232ADA"/>
    <w:rsid w:val="00233909"/>
    <w:rsid w:val="00250337"/>
    <w:rsid w:val="0025205C"/>
    <w:rsid w:val="00257154"/>
    <w:rsid w:val="00261A43"/>
    <w:rsid w:val="00261FA4"/>
    <w:rsid w:val="002622C7"/>
    <w:rsid w:val="00262350"/>
    <w:rsid w:val="002630CD"/>
    <w:rsid w:val="002700AD"/>
    <w:rsid w:val="00274964"/>
    <w:rsid w:val="00292D3E"/>
    <w:rsid w:val="00297E99"/>
    <w:rsid w:val="002A2373"/>
    <w:rsid w:val="002A2E46"/>
    <w:rsid w:val="002A4083"/>
    <w:rsid w:val="002A4ACF"/>
    <w:rsid w:val="002A6930"/>
    <w:rsid w:val="002B61D5"/>
    <w:rsid w:val="002C1EFE"/>
    <w:rsid w:val="002C42C3"/>
    <w:rsid w:val="002C7553"/>
    <w:rsid w:val="002D3525"/>
    <w:rsid w:val="002D5003"/>
    <w:rsid w:val="002E0038"/>
    <w:rsid w:val="002E0447"/>
    <w:rsid w:val="002E5F18"/>
    <w:rsid w:val="002E720A"/>
    <w:rsid w:val="002F2163"/>
    <w:rsid w:val="002F21BA"/>
    <w:rsid w:val="002F4DAD"/>
    <w:rsid w:val="00304687"/>
    <w:rsid w:val="00310F13"/>
    <w:rsid w:val="00311480"/>
    <w:rsid w:val="003119CE"/>
    <w:rsid w:val="00311CF8"/>
    <w:rsid w:val="003149A9"/>
    <w:rsid w:val="00316D54"/>
    <w:rsid w:val="00324025"/>
    <w:rsid w:val="003262FB"/>
    <w:rsid w:val="0033599E"/>
    <w:rsid w:val="00340E27"/>
    <w:rsid w:val="00354428"/>
    <w:rsid w:val="003619E3"/>
    <w:rsid w:val="00366B0D"/>
    <w:rsid w:val="003701DF"/>
    <w:rsid w:val="00385830"/>
    <w:rsid w:val="0038686A"/>
    <w:rsid w:val="00391AFC"/>
    <w:rsid w:val="00396807"/>
    <w:rsid w:val="003A0BF7"/>
    <w:rsid w:val="003A6B2B"/>
    <w:rsid w:val="003A7AE2"/>
    <w:rsid w:val="003B1E51"/>
    <w:rsid w:val="003C0425"/>
    <w:rsid w:val="003C5F75"/>
    <w:rsid w:val="003D02A7"/>
    <w:rsid w:val="003D43CA"/>
    <w:rsid w:val="003D647D"/>
    <w:rsid w:val="003D6ABF"/>
    <w:rsid w:val="003E0BDA"/>
    <w:rsid w:val="003E3189"/>
    <w:rsid w:val="003E3770"/>
    <w:rsid w:val="003E43DE"/>
    <w:rsid w:val="003E5E24"/>
    <w:rsid w:val="003E65D4"/>
    <w:rsid w:val="003E7392"/>
    <w:rsid w:val="003F40CA"/>
    <w:rsid w:val="003F5D15"/>
    <w:rsid w:val="003F65A5"/>
    <w:rsid w:val="003F6F1E"/>
    <w:rsid w:val="00404D0E"/>
    <w:rsid w:val="00406F5C"/>
    <w:rsid w:val="0041414C"/>
    <w:rsid w:val="00414EC0"/>
    <w:rsid w:val="0041587F"/>
    <w:rsid w:val="004162E9"/>
    <w:rsid w:val="00420ACA"/>
    <w:rsid w:val="00440C80"/>
    <w:rsid w:val="004443BE"/>
    <w:rsid w:val="00445B08"/>
    <w:rsid w:val="00445D0F"/>
    <w:rsid w:val="004462F9"/>
    <w:rsid w:val="004502FA"/>
    <w:rsid w:val="00455437"/>
    <w:rsid w:val="0046320B"/>
    <w:rsid w:val="004644DD"/>
    <w:rsid w:val="00472A1B"/>
    <w:rsid w:val="00477D97"/>
    <w:rsid w:val="004817C3"/>
    <w:rsid w:val="00484BF7"/>
    <w:rsid w:val="00493AF0"/>
    <w:rsid w:val="00494F6B"/>
    <w:rsid w:val="00495E8C"/>
    <w:rsid w:val="004A32A9"/>
    <w:rsid w:val="004A3F68"/>
    <w:rsid w:val="004A4690"/>
    <w:rsid w:val="004A7E89"/>
    <w:rsid w:val="004B2F15"/>
    <w:rsid w:val="004B50E3"/>
    <w:rsid w:val="004C1B8E"/>
    <w:rsid w:val="004D19BA"/>
    <w:rsid w:val="004D2366"/>
    <w:rsid w:val="004D32E8"/>
    <w:rsid w:val="004D5EC5"/>
    <w:rsid w:val="004E511B"/>
    <w:rsid w:val="004E7B34"/>
    <w:rsid w:val="004F0713"/>
    <w:rsid w:val="004F2EBE"/>
    <w:rsid w:val="004F3F09"/>
    <w:rsid w:val="004F6EB2"/>
    <w:rsid w:val="004F75A4"/>
    <w:rsid w:val="0050444F"/>
    <w:rsid w:val="005045E0"/>
    <w:rsid w:val="00510123"/>
    <w:rsid w:val="005141E0"/>
    <w:rsid w:val="00516757"/>
    <w:rsid w:val="00527B76"/>
    <w:rsid w:val="00530880"/>
    <w:rsid w:val="005340D5"/>
    <w:rsid w:val="00534111"/>
    <w:rsid w:val="0054240C"/>
    <w:rsid w:val="00542836"/>
    <w:rsid w:val="00543305"/>
    <w:rsid w:val="00543446"/>
    <w:rsid w:val="00546C6F"/>
    <w:rsid w:val="00546F4F"/>
    <w:rsid w:val="0055210C"/>
    <w:rsid w:val="00555912"/>
    <w:rsid w:val="00556DD7"/>
    <w:rsid w:val="00561437"/>
    <w:rsid w:val="00566AAE"/>
    <w:rsid w:val="00567721"/>
    <w:rsid w:val="00571799"/>
    <w:rsid w:val="00571E0D"/>
    <w:rsid w:val="00574236"/>
    <w:rsid w:val="005761D7"/>
    <w:rsid w:val="00582835"/>
    <w:rsid w:val="00582CE0"/>
    <w:rsid w:val="00585295"/>
    <w:rsid w:val="00585F68"/>
    <w:rsid w:val="00586A95"/>
    <w:rsid w:val="00590A1E"/>
    <w:rsid w:val="005925E3"/>
    <w:rsid w:val="00596337"/>
    <w:rsid w:val="00597E58"/>
    <w:rsid w:val="005A30CC"/>
    <w:rsid w:val="005A50B8"/>
    <w:rsid w:val="005A5913"/>
    <w:rsid w:val="005A5C3D"/>
    <w:rsid w:val="005B3E63"/>
    <w:rsid w:val="005B5BA1"/>
    <w:rsid w:val="005D1770"/>
    <w:rsid w:val="005D1858"/>
    <w:rsid w:val="005D5F10"/>
    <w:rsid w:val="005E2BE1"/>
    <w:rsid w:val="005E2EF8"/>
    <w:rsid w:val="005E4620"/>
    <w:rsid w:val="005E7DD1"/>
    <w:rsid w:val="005F10EE"/>
    <w:rsid w:val="005F231D"/>
    <w:rsid w:val="0060625B"/>
    <w:rsid w:val="00611A80"/>
    <w:rsid w:val="00637E6D"/>
    <w:rsid w:val="00641058"/>
    <w:rsid w:val="00647A30"/>
    <w:rsid w:val="00652FD6"/>
    <w:rsid w:val="0066302F"/>
    <w:rsid w:val="00664F99"/>
    <w:rsid w:val="00680725"/>
    <w:rsid w:val="00682FE3"/>
    <w:rsid w:val="006857D1"/>
    <w:rsid w:val="006908A5"/>
    <w:rsid w:val="00692542"/>
    <w:rsid w:val="0069431C"/>
    <w:rsid w:val="006946CC"/>
    <w:rsid w:val="006949BF"/>
    <w:rsid w:val="006952FF"/>
    <w:rsid w:val="006979EB"/>
    <w:rsid w:val="006A04FC"/>
    <w:rsid w:val="006A0D58"/>
    <w:rsid w:val="006A14BD"/>
    <w:rsid w:val="006A4B8C"/>
    <w:rsid w:val="006B101A"/>
    <w:rsid w:val="006B6EF3"/>
    <w:rsid w:val="006C0C8A"/>
    <w:rsid w:val="006C3E46"/>
    <w:rsid w:val="006C6250"/>
    <w:rsid w:val="006E0B9C"/>
    <w:rsid w:val="006E2346"/>
    <w:rsid w:val="006E3D29"/>
    <w:rsid w:val="007038F0"/>
    <w:rsid w:val="0071381A"/>
    <w:rsid w:val="00716CFE"/>
    <w:rsid w:val="007211C4"/>
    <w:rsid w:val="007240F9"/>
    <w:rsid w:val="00725E94"/>
    <w:rsid w:val="0073292A"/>
    <w:rsid w:val="007431B1"/>
    <w:rsid w:val="00756107"/>
    <w:rsid w:val="00762421"/>
    <w:rsid w:val="00762E99"/>
    <w:rsid w:val="00765C5C"/>
    <w:rsid w:val="00783E85"/>
    <w:rsid w:val="0078481E"/>
    <w:rsid w:val="00796A99"/>
    <w:rsid w:val="007A26B3"/>
    <w:rsid w:val="007A4390"/>
    <w:rsid w:val="007A4C11"/>
    <w:rsid w:val="007A4FE7"/>
    <w:rsid w:val="007B28A9"/>
    <w:rsid w:val="007B3745"/>
    <w:rsid w:val="007B3AF1"/>
    <w:rsid w:val="007B7FEC"/>
    <w:rsid w:val="007C1E4B"/>
    <w:rsid w:val="007C2F33"/>
    <w:rsid w:val="007C492C"/>
    <w:rsid w:val="007C69DA"/>
    <w:rsid w:val="007C7228"/>
    <w:rsid w:val="007D340C"/>
    <w:rsid w:val="007D735E"/>
    <w:rsid w:val="007E07E8"/>
    <w:rsid w:val="007E142B"/>
    <w:rsid w:val="007E43D2"/>
    <w:rsid w:val="007E64A4"/>
    <w:rsid w:val="007F75C1"/>
    <w:rsid w:val="008062CB"/>
    <w:rsid w:val="0080755E"/>
    <w:rsid w:val="0081083A"/>
    <w:rsid w:val="00810F57"/>
    <w:rsid w:val="008145E0"/>
    <w:rsid w:val="00816D90"/>
    <w:rsid w:val="00817CDC"/>
    <w:rsid w:val="00821849"/>
    <w:rsid w:val="008258F3"/>
    <w:rsid w:val="0083209A"/>
    <w:rsid w:val="0083271B"/>
    <w:rsid w:val="0083329C"/>
    <w:rsid w:val="00833CFE"/>
    <w:rsid w:val="00850494"/>
    <w:rsid w:val="008527B1"/>
    <w:rsid w:val="00854EAB"/>
    <w:rsid w:val="008638E6"/>
    <w:rsid w:val="008642D4"/>
    <w:rsid w:val="00871204"/>
    <w:rsid w:val="00873F37"/>
    <w:rsid w:val="00875DF6"/>
    <w:rsid w:val="00876640"/>
    <w:rsid w:val="00882305"/>
    <w:rsid w:val="00884033"/>
    <w:rsid w:val="0088636A"/>
    <w:rsid w:val="008938A8"/>
    <w:rsid w:val="008B14D7"/>
    <w:rsid w:val="008B28B4"/>
    <w:rsid w:val="008B3CE7"/>
    <w:rsid w:val="008C0CD4"/>
    <w:rsid w:val="008C3526"/>
    <w:rsid w:val="008D267B"/>
    <w:rsid w:val="008D4700"/>
    <w:rsid w:val="008D4E5C"/>
    <w:rsid w:val="008F0346"/>
    <w:rsid w:val="008F6B3E"/>
    <w:rsid w:val="00902F22"/>
    <w:rsid w:val="0090743C"/>
    <w:rsid w:val="009177E4"/>
    <w:rsid w:val="00917AF7"/>
    <w:rsid w:val="0092260B"/>
    <w:rsid w:val="009272B2"/>
    <w:rsid w:val="00930425"/>
    <w:rsid w:val="009353FB"/>
    <w:rsid w:val="00937D95"/>
    <w:rsid w:val="009408DE"/>
    <w:rsid w:val="00942ED7"/>
    <w:rsid w:val="009439A3"/>
    <w:rsid w:val="009526BA"/>
    <w:rsid w:val="00964A4A"/>
    <w:rsid w:val="00965261"/>
    <w:rsid w:val="00965C9B"/>
    <w:rsid w:val="00970F2C"/>
    <w:rsid w:val="00972304"/>
    <w:rsid w:val="00975591"/>
    <w:rsid w:val="00985095"/>
    <w:rsid w:val="0098517F"/>
    <w:rsid w:val="009913BB"/>
    <w:rsid w:val="00991E59"/>
    <w:rsid w:val="0099540B"/>
    <w:rsid w:val="00995AA4"/>
    <w:rsid w:val="00995C29"/>
    <w:rsid w:val="009A0C98"/>
    <w:rsid w:val="009A1D31"/>
    <w:rsid w:val="009A6BE7"/>
    <w:rsid w:val="009B1309"/>
    <w:rsid w:val="009B1C8B"/>
    <w:rsid w:val="009B3317"/>
    <w:rsid w:val="009C0D62"/>
    <w:rsid w:val="009C139C"/>
    <w:rsid w:val="009C4DF2"/>
    <w:rsid w:val="009D02EC"/>
    <w:rsid w:val="009D18E6"/>
    <w:rsid w:val="009D4237"/>
    <w:rsid w:val="009D6BFE"/>
    <w:rsid w:val="009E18C9"/>
    <w:rsid w:val="009E2252"/>
    <w:rsid w:val="009E4320"/>
    <w:rsid w:val="009F06C1"/>
    <w:rsid w:val="009F6F3B"/>
    <w:rsid w:val="00A004BB"/>
    <w:rsid w:val="00A01C0F"/>
    <w:rsid w:val="00A10145"/>
    <w:rsid w:val="00A1393B"/>
    <w:rsid w:val="00A14083"/>
    <w:rsid w:val="00A2011C"/>
    <w:rsid w:val="00A23C9D"/>
    <w:rsid w:val="00A30330"/>
    <w:rsid w:val="00A35DFF"/>
    <w:rsid w:val="00A40BD2"/>
    <w:rsid w:val="00A41660"/>
    <w:rsid w:val="00A432CB"/>
    <w:rsid w:val="00A44F2C"/>
    <w:rsid w:val="00A472DA"/>
    <w:rsid w:val="00A519CE"/>
    <w:rsid w:val="00A573CF"/>
    <w:rsid w:val="00A57F10"/>
    <w:rsid w:val="00A6100C"/>
    <w:rsid w:val="00A66C56"/>
    <w:rsid w:val="00A73172"/>
    <w:rsid w:val="00A74214"/>
    <w:rsid w:val="00A76CD3"/>
    <w:rsid w:val="00A80740"/>
    <w:rsid w:val="00A83E81"/>
    <w:rsid w:val="00A858C0"/>
    <w:rsid w:val="00A94378"/>
    <w:rsid w:val="00AA429B"/>
    <w:rsid w:val="00AA59B7"/>
    <w:rsid w:val="00AC20C3"/>
    <w:rsid w:val="00AC3285"/>
    <w:rsid w:val="00AC3C7A"/>
    <w:rsid w:val="00AD2810"/>
    <w:rsid w:val="00AD34F1"/>
    <w:rsid w:val="00AD5FE0"/>
    <w:rsid w:val="00AE482B"/>
    <w:rsid w:val="00AF0182"/>
    <w:rsid w:val="00AF1ED9"/>
    <w:rsid w:val="00AF3BCB"/>
    <w:rsid w:val="00B11F59"/>
    <w:rsid w:val="00B1327E"/>
    <w:rsid w:val="00B14E84"/>
    <w:rsid w:val="00B15EA0"/>
    <w:rsid w:val="00B16AFA"/>
    <w:rsid w:val="00B16D6D"/>
    <w:rsid w:val="00B17971"/>
    <w:rsid w:val="00B22424"/>
    <w:rsid w:val="00B322F9"/>
    <w:rsid w:val="00B373A6"/>
    <w:rsid w:val="00B418A9"/>
    <w:rsid w:val="00B43E3F"/>
    <w:rsid w:val="00B447FE"/>
    <w:rsid w:val="00B509FF"/>
    <w:rsid w:val="00B50D3F"/>
    <w:rsid w:val="00B5164D"/>
    <w:rsid w:val="00B56EB5"/>
    <w:rsid w:val="00B61094"/>
    <w:rsid w:val="00B73C69"/>
    <w:rsid w:val="00B73E4C"/>
    <w:rsid w:val="00B75D6F"/>
    <w:rsid w:val="00B817ED"/>
    <w:rsid w:val="00B855AD"/>
    <w:rsid w:val="00B90CD4"/>
    <w:rsid w:val="00B91D20"/>
    <w:rsid w:val="00B958A9"/>
    <w:rsid w:val="00BA2FFE"/>
    <w:rsid w:val="00BB0746"/>
    <w:rsid w:val="00BB13A8"/>
    <w:rsid w:val="00BB1FE7"/>
    <w:rsid w:val="00BB44F5"/>
    <w:rsid w:val="00BC6085"/>
    <w:rsid w:val="00BD70DF"/>
    <w:rsid w:val="00BE21CD"/>
    <w:rsid w:val="00BE2628"/>
    <w:rsid w:val="00BE3062"/>
    <w:rsid w:val="00BE4C2B"/>
    <w:rsid w:val="00C00742"/>
    <w:rsid w:val="00C01E93"/>
    <w:rsid w:val="00C033D9"/>
    <w:rsid w:val="00C05338"/>
    <w:rsid w:val="00C06C27"/>
    <w:rsid w:val="00C10F47"/>
    <w:rsid w:val="00C160EA"/>
    <w:rsid w:val="00C35751"/>
    <w:rsid w:val="00C45FD6"/>
    <w:rsid w:val="00C536AC"/>
    <w:rsid w:val="00C576CE"/>
    <w:rsid w:val="00C60253"/>
    <w:rsid w:val="00C66C66"/>
    <w:rsid w:val="00C734BC"/>
    <w:rsid w:val="00C77AA5"/>
    <w:rsid w:val="00C811BB"/>
    <w:rsid w:val="00C82122"/>
    <w:rsid w:val="00C825BF"/>
    <w:rsid w:val="00C923B4"/>
    <w:rsid w:val="00C96ED4"/>
    <w:rsid w:val="00CA1096"/>
    <w:rsid w:val="00CA1623"/>
    <w:rsid w:val="00CA3044"/>
    <w:rsid w:val="00CB2043"/>
    <w:rsid w:val="00CB3834"/>
    <w:rsid w:val="00CB3FEE"/>
    <w:rsid w:val="00CB4EA2"/>
    <w:rsid w:val="00CB7491"/>
    <w:rsid w:val="00CC10F7"/>
    <w:rsid w:val="00CC3205"/>
    <w:rsid w:val="00CD125E"/>
    <w:rsid w:val="00CD4787"/>
    <w:rsid w:val="00CD4E0C"/>
    <w:rsid w:val="00CF2C0F"/>
    <w:rsid w:val="00CF3D16"/>
    <w:rsid w:val="00D01627"/>
    <w:rsid w:val="00D04C1F"/>
    <w:rsid w:val="00D05CE1"/>
    <w:rsid w:val="00D077F9"/>
    <w:rsid w:val="00D124B4"/>
    <w:rsid w:val="00D25DC1"/>
    <w:rsid w:val="00D2684C"/>
    <w:rsid w:val="00D307D4"/>
    <w:rsid w:val="00D475B3"/>
    <w:rsid w:val="00D52280"/>
    <w:rsid w:val="00D6147C"/>
    <w:rsid w:val="00D62321"/>
    <w:rsid w:val="00D6581A"/>
    <w:rsid w:val="00D70896"/>
    <w:rsid w:val="00D719DD"/>
    <w:rsid w:val="00D73DFB"/>
    <w:rsid w:val="00D80887"/>
    <w:rsid w:val="00D81C80"/>
    <w:rsid w:val="00D820D8"/>
    <w:rsid w:val="00D83129"/>
    <w:rsid w:val="00D91981"/>
    <w:rsid w:val="00D951D5"/>
    <w:rsid w:val="00D9616C"/>
    <w:rsid w:val="00D963B5"/>
    <w:rsid w:val="00DA3070"/>
    <w:rsid w:val="00DA5955"/>
    <w:rsid w:val="00DB072C"/>
    <w:rsid w:val="00DB0BE1"/>
    <w:rsid w:val="00DC1B94"/>
    <w:rsid w:val="00DC22BE"/>
    <w:rsid w:val="00DD781C"/>
    <w:rsid w:val="00DD79F6"/>
    <w:rsid w:val="00DE51F8"/>
    <w:rsid w:val="00DF2516"/>
    <w:rsid w:val="00DF38C4"/>
    <w:rsid w:val="00DF45E9"/>
    <w:rsid w:val="00E02A93"/>
    <w:rsid w:val="00E04321"/>
    <w:rsid w:val="00E043A4"/>
    <w:rsid w:val="00E05A67"/>
    <w:rsid w:val="00E0698B"/>
    <w:rsid w:val="00E16699"/>
    <w:rsid w:val="00E17E8A"/>
    <w:rsid w:val="00E228C7"/>
    <w:rsid w:val="00E40241"/>
    <w:rsid w:val="00E40708"/>
    <w:rsid w:val="00E445C9"/>
    <w:rsid w:val="00E472EA"/>
    <w:rsid w:val="00E51083"/>
    <w:rsid w:val="00E53E02"/>
    <w:rsid w:val="00E56053"/>
    <w:rsid w:val="00E6360A"/>
    <w:rsid w:val="00E672CB"/>
    <w:rsid w:val="00E70C28"/>
    <w:rsid w:val="00E753AF"/>
    <w:rsid w:val="00E77241"/>
    <w:rsid w:val="00E80FD3"/>
    <w:rsid w:val="00E817D6"/>
    <w:rsid w:val="00E859CB"/>
    <w:rsid w:val="00E87F13"/>
    <w:rsid w:val="00E926F2"/>
    <w:rsid w:val="00E94FC1"/>
    <w:rsid w:val="00EA2144"/>
    <w:rsid w:val="00EA53EC"/>
    <w:rsid w:val="00EA5C95"/>
    <w:rsid w:val="00EB176A"/>
    <w:rsid w:val="00EB188F"/>
    <w:rsid w:val="00EB5F78"/>
    <w:rsid w:val="00EC318E"/>
    <w:rsid w:val="00EC3CAF"/>
    <w:rsid w:val="00EC5CD7"/>
    <w:rsid w:val="00ED0E96"/>
    <w:rsid w:val="00ED0ECF"/>
    <w:rsid w:val="00ED1D8B"/>
    <w:rsid w:val="00EE10F3"/>
    <w:rsid w:val="00EE119D"/>
    <w:rsid w:val="00EE15B7"/>
    <w:rsid w:val="00EE4DE3"/>
    <w:rsid w:val="00EE54A1"/>
    <w:rsid w:val="00EE58A5"/>
    <w:rsid w:val="00EF1A05"/>
    <w:rsid w:val="00EF7E34"/>
    <w:rsid w:val="00EF7ED7"/>
    <w:rsid w:val="00F00760"/>
    <w:rsid w:val="00F02D2E"/>
    <w:rsid w:val="00F072EC"/>
    <w:rsid w:val="00F074ED"/>
    <w:rsid w:val="00F10B74"/>
    <w:rsid w:val="00F1111C"/>
    <w:rsid w:val="00F11203"/>
    <w:rsid w:val="00F14B6A"/>
    <w:rsid w:val="00F170A8"/>
    <w:rsid w:val="00F24D18"/>
    <w:rsid w:val="00F2594C"/>
    <w:rsid w:val="00F268F8"/>
    <w:rsid w:val="00F32116"/>
    <w:rsid w:val="00F35D43"/>
    <w:rsid w:val="00F426C3"/>
    <w:rsid w:val="00F42785"/>
    <w:rsid w:val="00F4406F"/>
    <w:rsid w:val="00F4707D"/>
    <w:rsid w:val="00F51751"/>
    <w:rsid w:val="00F54E08"/>
    <w:rsid w:val="00F54EDF"/>
    <w:rsid w:val="00F629B6"/>
    <w:rsid w:val="00F63058"/>
    <w:rsid w:val="00F64957"/>
    <w:rsid w:val="00F8559F"/>
    <w:rsid w:val="00F874C3"/>
    <w:rsid w:val="00F9234A"/>
    <w:rsid w:val="00F925AE"/>
    <w:rsid w:val="00F94E04"/>
    <w:rsid w:val="00F96D63"/>
    <w:rsid w:val="00FA1B3C"/>
    <w:rsid w:val="00FA3634"/>
    <w:rsid w:val="00FB093C"/>
    <w:rsid w:val="00FB47BB"/>
    <w:rsid w:val="00FB4AAF"/>
    <w:rsid w:val="00FB5C36"/>
    <w:rsid w:val="00FC45BB"/>
    <w:rsid w:val="00FD3346"/>
    <w:rsid w:val="00FE17D0"/>
    <w:rsid w:val="00FF34F1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146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5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83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86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6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3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83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31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353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0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33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3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7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1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5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049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74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5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63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0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74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-child-crafts.com/paper-bag-puppets-bunn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M. Smith</cp:lastModifiedBy>
  <cp:revision>22</cp:revision>
  <cp:lastPrinted>2016-01-12T18:50:00Z</cp:lastPrinted>
  <dcterms:created xsi:type="dcterms:W3CDTF">2016-04-04T11:19:00Z</dcterms:created>
  <dcterms:modified xsi:type="dcterms:W3CDTF">2016-04-07T10:24:00Z</dcterms:modified>
</cp:coreProperties>
</file>