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83" w:rsidRPr="00C96ED4" w:rsidRDefault="00A14083" w:rsidP="00A14083">
      <w:r>
        <w:t>Teacher:</w:t>
      </w:r>
      <w:r>
        <w:tab/>
        <w:t>Librarian Lashondra Smith</w:t>
      </w:r>
    </w:p>
    <w:p w:rsidR="00A14083" w:rsidRPr="00C96ED4" w:rsidRDefault="00A14083" w:rsidP="00A14083">
      <w:r w:rsidRPr="00C96ED4">
        <w:t>Subject:</w:t>
      </w:r>
      <w:r w:rsidRPr="00C96ED4">
        <w:tab/>
      </w:r>
      <w:r w:rsidRPr="00C96ED4">
        <w:tab/>
        <w:t>Library Skills</w:t>
      </w:r>
    </w:p>
    <w:p w:rsidR="00A14083" w:rsidRPr="00C96ED4" w:rsidRDefault="00A14083" w:rsidP="00A14083">
      <w:r w:rsidRPr="00C96ED4">
        <w:t>Quarter:</w:t>
      </w:r>
      <w:r w:rsidRPr="00C96ED4">
        <w:tab/>
      </w:r>
      <w:r w:rsidR="00C05338" w:rsidRPr="00C96ED4">
        <w:t>Third</w:t>
      </w:r>
      <w:r w:rsidR="00C033D9" w:rsidRPr="00C96ED4">
        <w:t xml:space="preserve"> Nine Weeks</w:t>
      </w:r>
    </w:p>
    <w:p w:rsidR="00A14083" w:rsidRPr="00C96ED4" w:rsidRDefault="00A14083" w:rsidP="00A14083">
      <w:r w:rsidRPr="00C96ED4">
        <w:t>Week:</w:t>
      </w:r>
      <w:r w:rsidRPr="00C96ED4">
        <w:tab/>
      </w:r>
      <w:r w:rsidRPr="00C96ED4">
        <w:tab/>
      </w:r>
      <w:r w:rsidR="00C734BC" w:rsidRPr="00C96ED4">
        <w:t>Mon</w:t>
      </w:r>
      <w:r w:rsidR="0014678A" w:rsidRPr="00C96ED4">
        <w:t>d</w:t>
      </w:r>
      <w:r w:rsidR="0081083A" w:rsidRPr="00C96ED4">
        <w:t>ay</w:t>
      </w:r>
      <w:r w:rsidR="00135403" w:rsidRPr="00C96ED4">
        <w:t xml:space="preserve">, </w:t>
      </w:r>
      <w:r w:rsidR="00FA3634" w:rsidRPr="00C96ED4">
        <w:t>February 29th</w:t>
      </w:r>
      <w:r w:rsidR="0081083A" w:rsidRPr="00C96ED4">
        <w:t>, 201</w:t>
      </w:r>
      <w:r w:rsidR="00AA429B" w:rsidRPr="00C96ED4">
        <w:t>6</w:t>
      </w:r>
      <w:r w:rsidR="00E043A4" w:rsidRPr="00C96ED4">
        <w:t xml:space="preserve"> through Friday, </w:t>
      </w:r>
      <w:r w:rsidR="00FA3634" w:rsidRPr="00C96ED4">
        <w:t>March</w:t>
      </w:r>
      <w:r w:rsidR="007A4C11" w:rsidRPr="00C96ED4">
        <w:t xml:space="preserve"> </w:t>
      </w:r>
      <w:r w:rsidR="00FA3634" w:rsidRPr="00C96ED4">
        <w:t>4</w:t>
      </w:r>
      <w:r w:rsidR="000E1449" w:rsidRPr="00C96ED4">
        <w:t>th</w:t>
      </w:r>
      <w:r w:rsidR="00AA429B" w:rsidRPr="00C96ED4">
        <w:t>, 2016</w:t>
      </w:r>
    </w:p>
    <w:p w:rsidR="00A14083" w:rsidRPr="00C96ED4" w:rsidRDefault="00A14083" w:rsidP="00A14083">
      <w:pPr>
        <w:jc w:val="center"/>
      </w:pPr>
    </w:p>
    <w:tbl>
      <w:tblPr>
        <w:tblStyle w:val="TableGrid"/>
        <w:tblW w:w="13405" w:type="dxa"/>
        <w:jc w:val="center"/>
        <w:tblInd w:w="-72" w:type="dxa"/>
        <w:tblLook w:val="04A0" w:firstRow="1" w:lastRow="0" w:firstColumn="1" w:lastColumn="0" w:noHBand="0" w:noVBand="1"/>
      </w:tblPr>
      <w:tblGrid>
        <w:gridCol w:w="1610"/>
        <w:gridCol w:w="2057"/>
        <w:gridCol w:w="2057"/>
        <w:gridCol w:w="2057"/>
        <w:gridCol w:w="1925"/>
        <w:gridCol w:w="1796"/>
        <w:gridCol w:w="1903"/>
      </w:tblGrid>
      <w:tr w:rsidR="00C96ED4" w:rsidRPr="00C96ED4" w:rsidTr="00C96ED4">
        <w:trPr>
          <w:jc w:val="center"/>
        </w:trPr>
        <w:tc>
          <w:tcPr>
            <w:tcW w:w="1654" w:type="dxa"/>
            <w:shd w:val="clear" w:color="auto" w:fill="A6A6A6" w:themeFill="background1" w:themeFillShade="A6"/>
          </w:tcPr>
          <w:p w:rsidR="00A14083" w:rsidRPr="00C96ED4" w:rsidRDefault="00A14083" w:rsidP="00A14083">
            <w:pPr>
              <w:jc w:val="right"/>
              <w:rPr>
                <w:b/>
              </w:rPr>
            </w:pPr>
            <w:r w:rsidRPr="00C96ED4">
              <w:rPr>
                <w:b/>
              </w:rPr>
              <w:t>Grade Level</w:t>
            </w:r>
          </w:p>
        </w:tc>
        <w:tc>
          <w:tcPr>
            <w:tcW w:w="2028" w:type="dxa"/>
            <w:shd w:val="clear" w:color="auto" w:fill="A6A6A6" w:themeFill="background1" w:themeFillShade="A6"/>
          </w:tcPr>
          <w:p w:rsidR="00A14083" w:rsidRPr="00C96ED4" w:rsidRDefault="00A14083" w:rsidP="00A14083">
            <w:pPr>
              <w:jc w:val="center"/>
              <w:rPr>
                <w:b/>
              </w:rPr>
            </w:pPr>
            <w:r w:rsidRPr="00C96ED4">
              <w:rPr>
                <w:b/>
              </w:rPr>
              <w:t>K</w:t>
            </w:r>
          </w:p>
        </w:tc>
        <w:tc>
          <w:tcPr>
            <w:tcW w:w="1851" w:type="dxa"/>
            <w:shd w:val="clear" w:color="auto" w:fill="A6A6A6" w:themeFill="background1" w:themeFillShade="A6"/>
          </w:tcPr>
          <w:p w:rsidR="00A14083" w:rsidRPr="00C96ED4" w:rsidRDefault="00A14083" w:rsidP="00A14083">
            <w:pPr>
              <w:jc w:val="center"/>
              <w:rPr>
                <w:b/>
              </w:rPr>
            </w:pPr>
            <w:r w:rsidRPr="00C96ED4">
              <w:rPr>
                <w:b/>
              </w:rPr>
              <w:t>1</w:t>
            </w:r>
          </w:p>
        </w:tc>
        <w:tc>
          <w:tcPr>
            <w:tcW w:w="2023" w:type="dxa"/>
            <w:shd w:val="clear" w:color="auto" w:fill="A6A6A6" w:themeFill="background1" w:themeFillShade="A6"/>
          </w:tcPr>
          <w:p w:rsidR="00A14083" w:rsidRPr="00C96ED4" w:rsidRDefault="00A14083" w:rsidP="00A14083">
            <w:pPr>
              <w:jc w:val="center"/>
              <w:rPr>
                <w:b/>
              </w:rPr>
            </w:pPr>
            <w:r w:rsidRPr="00C96ED4">
              <w:rPr>
                <w:b/>
              </w:rPr>
              <w:t>2</w:t>
            </w:r>
          </w:p>
        </w:tc>
        <w:tc>
          <w:tcPr>
            <w:tcW w:w="2019" w:type="dxa"/>
            <w:shd w:val="clear" w:color="auto" w:fill="A6A6A6" w:themeFill="background1" w:themeFillShade="A6"/>
          </w:tcPr>
          <w:p w:rsidR="00A14083" w:rsidRPr="00C96ED4" w:rsidRDefault="00A14083" w:rsidP="00A14083">
            <w:pPr>
              <w:jc w:val="center"/>
              <w:rPr>
                <w:b/>
              </w:rPr>
            </w:pPr>
            <w:r w:rsidRPr="00C96ED4">
              <w:rPr>
                <w:b/>
              </w:rPr>
              <w:t>3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A14083" w:rsidRPr="00C96ED4" w:rsidRDefault="00A14083" w:rsidP="00A14083">
            <w:pPr>
              <w:jc w:val="center"/>
              <w:rPr>
                <w:b/>
              </w:rPr>
            </w:pPr>
            <w:r w:rsidRPr="00C96ED4">
              <w:rPr>
                <w:b/>
              </w:rPr>
              <w:t>4</w:t>
            </w:r>
          </w:p>
        </w:tc>
        <w:tc>
          <w:tcPr>
            <w:tcW w:w="1988" w:type="dxa"/>
            <w:shd w:val="clear" w:color="auto" w:fill="A6A6A6" w:themeFill="background1" w:themeFillShade="A6"/>
          </w:tcPr>
          <w:p w:rsidR="00A14083" w:rsidRPr="00C96ED4" w:rsidRDefault="00A14083" w:rsidP="00A14083">
            <w:pPr>
              <w:jc w:val="center"/>
              <w:rPr>
                <w:b/>
              </w:rPr>
            </w:pPr>
            <w:r w:rsidRPr="00C96ED4">
              <w:rPr>
                <w:b/>
              </w:rPr>
              <w:t>5</w:t>
            </w:r>
          </w:p>
        </w:tc>
      </w:tr>
      <w:tr w:rsidR="00C96ED4" w:rsidRPr="00C96ED4" w:rsidTr="00C96ED4">
        <w:trPr>
          <w:jc w:val="center"/>
        </w:trPr>
        <w:tc>
          <w:tcPr>
            <w:tcW w:w="1654" w:type="dxa"/>
          </w:tcPr>
          <w:p w:rsidR="00A14083" w:rsidRPr="00C96ED4" w:rsidRDefault="00A14083" w:rsidP="00CC2D53">
            <w:r w:rsidRPr="00C96ED4">
              <w:t>Objective</w:t>
            </w:r>
          </w:p>
        </w:tc>
        <w:tc>
          <w:tcPr>
            <w:tcW w:w="2028" w:type="dxa"/>
          </w:tcPr>
          <w:p w:rsidR="00A14083" w:rsidRPr="00C96ED4" w:rsidRDefault="000E02E1" w:rsidP="00816D90">
            <w:r>
              <w:t>Students will describe Dr. Seuss and his life work.</w:t>
            </w:r>
          </w:p>
        </w:tc>
        <w:tc>
          <w:tcPr>
            <w:tcW w:w="1851" w:type="dxa"/>
          </w:tcPr>
          <w:p w:rsidR="00A14083" w:rsidRPr="00C96ED4" w:rsidRDefault="000E02E1" w:rsidP="007C7228">
            <w:r>
              <w:t>Students will describe Dr. Seuss and his life work.</w:t>
            </w:r>
          </w:p>
        </w:tc>
        <w:tc>
          <w:tcPr>
            <w:tcW w:w="2023" w:type="dxa"/>
          </w:tcPr>
          <w:p w:rsidR="00A14083" w:rsidRPr="00C96ED4" w:rsidRDefault="000E02E1" w:rsidP="00762421">
            <w:r>
              <w:t>Students will describe Dr. Seuss and his life work.</w:t>
            </w:r>
          </w:p>
        </w:tc>
        <w:tc>
          <w:tcPr>
            <w:tcW w:w="2019" w:type="dxa"/>
          </w:tcPr>
          <w:p w:rsidR="00A14083" w:rsidRPr="00C96ED4" w:rsidRDefault="00E672CB" w:rsidP="00965C9B">
            <w:r w:rsidRPr="00C96ED4">
              <w:t>Students will use personal safety strategies when using the internet. Students will be good citizens in a Cyber-community.</w:t>
            </w:r>
          </w:p>
        </w:tc>
        <w:tc>
          <w:tcPr>
            <w:tcW w:w="1842" w:type="dxa"/>
          </w:tcPr>
          <w:p w:rsidR="00A14083" w:rsidRPr="00C96ED4" w:rsidRDefault="00E672CB" w:rsidP="00F14B6A">
            <w:r w:rsidRPr="00C96ED4">
              <w:t>Students will use personal safety strategies when using the internet. Students will be good citizens in a Cyber-community.</w:t>
            </w:r>
          </w:p>
        </w:tc>
        <w:tc>
          <w:tcPr>
            <w:tcW w:w="1988" w:type="dxa"/>
          </w:tcPr>
          <w:p w:rsidR="00A14083" w:rsidRPr="00C96ED4" w:rsidRDefault="00E672CB" w:rsidP="00F14B6A">
            <w:r w:rsidRPr="00C96ED4">
              <w:t>Students will use personal safety strategies when using the internet. Students will be good citizens in a Cyber-community.</w:t>
            </w:r>
          </w:p>
        </w:tc>
      </w:tr>
      <w:tr w:rsidR="00C96ED4" w:rsidRPr="00C96ED4" w:rsidTr="00C96ED4">
        <w:trPr>
          <w:jc w:val="center"/>
        </w:trPr>
        <w:tc>
          <w:tcPr>
            <w:tcW w:w="1654" w:type="dxa"/>
          </w:tcPr>
          <w:p w:rsidR="00E672CB" w:rsidRPr="00C96ED4" w:rsidRDefault="00E672CB" w:rsidP="00CC2D53">
            <w:r w:rsidRPr="00C96ED4">
              <w:t>“I Can” Statement</w:t>
            </w:r>
          </w:p>
        </w:tc>
        <w:tc>
          <w:tcPr>
            <w:tcW w:w="2028" w:type="dxa"/>
          </w:tcPr>
          <w:p w:rsidR="00E672CB" w:rsidRPr="00C96ED4" w:rsidRDefault="000E02E1" w:rsidP="008B3CE7">
            <w:r>
              <w:t>I can tell about Dr. Seuss and his books.</w:t>
            </w:r>
          </w:p>
        </w:tc>
        <w:tc>
          <w:tcPr>
            <w:tcW w:w="1851" w:type="dxa"/>
          </w:tcPr>
          <w:p w:rsidR="00E672CB" w:rsidRPr="00C96ED4" w:rsidRDefault="000E02E1" w:rsidP="0029385C">
            <w:r>
              <w:t>I can tell about Dr. Seuss and his books.</w:t>
            </w:r>
          </w:p>
        </w:tc>
        <w:tc>
          <w:tcPr>
            <w:tcW w:w="2023" w:type="dxa"/>
          </w:tcPr>
          <w:p w:rsidR="00E672CB" w:rsidRPr="00C96ED4" w:rsidRDefault="000E02E1" w:rsidP="00E80FD3">
            <w:r>
              <w:t>I can tell about Dr. Seuss and his books.</w:t>
            </w:r>
          </w:p>
        </w:tc>
        <w:tc>
          <w:tcPr>
            <w:tcW w:w="2019" w:type="dxa"/>
          </w:tcPr>
          <w:p w:rsidR="00E672CB" w:rsidRPr="00C96ED4" w:rsidRDefault="00E672CB" w:rsidP="00965C9B">
            <w:r w:rsidRPr="00C96ED4">
              <w:t>I can be responsible and respectful when using the Internet.</w:t>
            </w:r>
          </w:p>
        </w:tc>
        <w:tc>
          <w:tcPr>
            <w:tcW w:w="1842" w:type="dxa"/>
          </w:tcPr>
          <w:p w:rsidR="00E672CB" w:rsidRPr="00C96ED4" w:rsidRDefault="00E672CB" w:rsidP="00D27E16">
            <w:r w:rsidRPr="00C96ED4">
              <w:t>I can be responsible and respectful when using the Internet.</w:t>
            </w:r>
          </w:p>
        </w:tc>
        <w:tc>
          <w:tcPr>
            <w:tcW w:w="1988" w:type="dxa"/>
          </w:tcPr>
          <w:p w:rsidR="00E672CB" w:rsidRPr="00C96ED4" w:rsidRDefault="00E672CB" w:rsidP="00D27E16">
            <w:r w:rsidRPr="00C96ED4">
              <w:t>I can be responsible and respectful when using the Internet.</w:t>
            </w:r>
          </w:p>
        </w:tc>
      </w:tr>
      <w:tr w:rsidR="00C96ED4" w:rsidRPr="00C96ED4" w:rsidTr="00C96ED4">
        <w:trPr>
          <w:jc w:val="center"/>
        </w:trPr>
        <w:tc>
          <w:tcPr>
            <w:tcW w:w="1654" w:type="dxa"/>
          </w:tcPr>
          <w:p w:rsidR="00E672CB" w:rsidRPr="00C96ED4" w:rsidRDefault="00E672CB" w:rsidP="00CC2D53">
            <w:r w:rsidRPr="00C96ED4">
              <w:t>Common Score Standard</w:t>
            </w:r>
          </w:p>
        </w:tc>
        <w:tc>
          <w:tcPr>
            <w:tcW w:w="2028" w:type="dxa"/>
          </w:tcPr>
          <w:p w:rsidR="00E672CB" w:rsidRPr="00C96ED4" w:rsidRDefault="00E672CB" w:rsidP="00BE2628">
            <w:r w:rsidRPr="00C96ED4">
              <w:t>CCSS.ELA-Literacy.RL.K.2</w:t>
            </w:r>
          </w:p>
          <w:p w:rsidR="00E672CB" w:rsidRPr="00C96ED4" w:rsidRDefault="00E672CB" w:rsidP="00BE2628">
            <w:r w:rsidRPr="00C96ED4">
              <w:t>With prompting and support, retell familiar stories, including key details.</w:t>
            </w:r>
          </w:p>
          <w:p w:rsidR="00E672CB" w:rsidRPr="00C96ED4" w:rsidRDefault="00E672CB" w:rsidP="00BE2628"/>
          <w:p w:rsidR="00E672CB" w:rsidRPr="00C96ED4" w:rsidRDefault="00E672CB" w:rsidP="00BE2628">
            <w:r w:rsidRPr="00C96ED4">
              <w:t>CCSS.ELA-Literacy.RL.K.3</w:t>
            </w:r>
          </w:p>
          <w:p w:rsidR="00E672CB" w:rsidRPr="00C96ED4" w:rsidRDefault="00E672CB" w:rsidP="00B373A6">
            <w:r w:rsidRPr="00C96ED4">
              <w:t xml:space="preserve">With prompting and support, identify characters, settings, and major events in </w:t>
            </w:r>
            <w:r w:rsidRPr="00C96ED4">
              <w:lastRenderedPageBreak/>
              <w:t>a story.</w:t>
            </w:r>
          </w:p>
          <w:p w:rsidR="00E672CB" w:rsidRPr="00C96ED4" w:rsidRDefault="00E672CB" w:rsidP="00B373A6"/>
          <w:p w:rsidR="00E672CB" w:rsidRPr="00C96ED4" w:rsidRDefault="00E672CB" w:rsidP="00311CF8">
            <w:r w:rsidRPr="00C96ED4">
              <w:t>CCSS.ELA-Literacy.SL.K.2</w:t>
            </w:r>
          </w:p>
          <w:p w:rsidR="00E672CB" w:rsidRPr="00C96ED4" w:rsidRDefault="00E672CB" w:rsidP="00311CF8">
            <w:r w:rsidRPr="00C96ED4">
              <w:t>Confirm understanding of a text read aloud or information presented orally or through other media by asking and answering questions about key details and requesting clarification if something is not understood.</w:t>
            </w:r>
          </w:p>
        </w:tc>
        <w:tc>
          <w:tcPr>
            <w:tcW w:w="1851" w:type="dxa"/>
          </w:tcPr>
          <w:p w:rsidR="00E672CB" w:rsidRPr="00C96ED4" w:rsidRDefault="00E672CB" w:rsidP="00311CF8">
            <w:pPr>
              <w:rPr>
                <w:noProof/>
              </w:rPr>
            </w:pPr>
            <w:r w:rsidRPr="00C96ED4">
              <w:rPr>
                <w:noProof/>
              </w:rPr>
              <w:lastRenderedPageBreak/>
              <w:t>CCSS.ELA-Literacy.RL.1.3</w:t>
            </w:r>
          </w:p>
          <w:p w:rsidR="00E672CB" w:rsidRPr="00C96ED4" w:rsidRDefault="00E672CB" w:rsidP="00311CF8">
            <w:pPr>
              <w:rPr>
                <w:noProof/>
              </w:rPr>
            </w:pPr>
            <w:r w:rsidRPr="00C96ED4">
              <w:rPr>
                <w:noProof/>
              </w:rPr>
              <w:t>Describe characters, settings, and major events in a story, using key details.</w:t>
            </w:r>
          </w:p>
          <w:p w:rsidR="00E672CB" w:rsidRPr="00C96ED4" w:rsidRDefault="00E672CB" w:rsidP="00311CF8">
            <w:pPr>
              <w:rPr>
                <w:noProof/>
              </w:rPr>
            </w:pPr>
          </w:p>
          <w:p w:rsidR="00E672CB" w:rsidRPr="00C96ED4" w:rsidRDefault="00E672CB" w:rsidP="00B373A6">
            <w:r w:rsidRPr="00C96ED4">
              <w:t>CCSS.ELA-Literacy.SL.1.2</w:t>
            </w:r>
          </w:p>
          <w:p w:rsidR="00E672CB" w:rsidRPr="00C96ED4" w:rsidRDefault="00E672CB" w:rsidP="00B373A6">
            <w:r w:rsidRPr="00C96ED4">
              <w:t xml:space="preserve">Ask and answer questions about key details in a text read aloud or information </w:t>
            </w:r>
            <w:r w:rsidRPr="00C96ED4">
              <w:lastRenderedPageBreak/>
              <w:t>presented orally or through other media.</w:t>
            </w:r>
          </w:p>
        </w:tc>
        <w:tc>
          <w:tcPr>
            <w:tcW w:w="2023" w:type="dxa"/>
          </w:tcPr>
          <w:p w:rsidR="00E672CB" w:rsidRPr="00C96ED4" w:rsidRDefault="00E672CB" w:rsidP="00311CF8">
            <w:pPr>
              <w:rPr>
                <w:noProof/>
              </w:rPr>
            </w:pPr>
            <w:r w:rsidRPr="00C96ED4">
              <w:rPr>
                <w:noProof/>
              </w:rPr>
              <w:lastRenderedPageBreak/>
              <w:t>CCSS.ELA-Literacy.RL.2.1</w:t>
            </w:r>
          </w:p>
          <w:p w:rsidR="00E672CB" w:rsidRPr="00C96ED4" w:rsidRDefault="00E672CB" w:rsidP="00311CF8">
            <w:pPr>
              <w:rPr>
                <w:noProof/>
              </w:rPr>
            </w:pPr>
            <w:r w:rsidRPr="00C96ED4">
              <w:rPr>
                <w:noProof/>
              </w:rPr>
              <w:t>Ask and answer such questions as who, what, where, when, why, and how to demonstrate understanding of key details in a text.</w:t>
            </w:r>
          </w:p>
          <w:p w:rsidR="00E672CB" w:rsidRPr="00C96ED4" w:rsidRDefault="00E672CB" w:rsidP="009F6F3B">
            <w:pPr>
              <w:rPr>
                <w:noProof/>
              </w:rPr>
            </w:pPr>
          </w:p>
          <w:p w:rsidR="00E672CB" w:rsidRPr="00C96ED4" w:rsidRDefault="00E672CB" w:rsidP="009F6F3B">
            <w:pPr>
              <w:rPr>
                <w:noProof/>
              </w:rPr>
            </w:pPr>
            <w:r w:rsidRPr="00C96ED4">
              <w:rPr>
                <w:noProof/>
              </w:rPr>
              <w:t>CCSS.ELA-Literacy.RL.2.7</w:t>
            </w:r>
          </w:p>
          <w:p w:rsidR="00E672CB" w:rsidRPr="00C96ED4" w:rsidRDefault="00E672CB" w:rsidP="009F6F3B">
            <w:pPr>
              <w:rPr>
                <w:noProof/>
              </w:rPr>
            </w:pPr>
            <w:r w:rsidRPr="00C96ED4">
              <w:rPr>
                <w:noProof/>
              </w:rPr>
              <w:t xml:space="preserve">Use information gained from the </w:t>
            </w:r>
            <w:r w:rsidRPr="00C96ED4">
              <w:rPr>
                <w:noProof/>
              </w:rPr>
              <w:lastRenderedPageBreak/>
              <w:t>illustrations and words in a print or digital text to demonstrate understanding of its characters, setting, or plot.</w:t>
            </w:r>
          </w:p>
          <w:p w:rsidR="00E672CB" w:rsidRPr="00C96ED4" w:rsidRDefault="00E672CB" w:rsidP="009F6F3B">
            <w:pPr>
              <w:rPr>
                <w:noProof/>
              </w:rPr>
            </w:pPr>
          </w:p>
          <w:p w:rsidR="00E672CB" w:rsidRPr="00C96ED4" w:rsidRDefault="00E672CB" w:rsidP="00F54E08">
            <w:r w:rsidRPr="00C96ED4">
              <w:rPr>
                <w:noProof/>
              </w:rPr>
              <w:t>CC.2.SL.2 Comprehension and Collaboration: Recount or describe key ideas or details from a text read aloud or information presented orally or through other media.</w:t>
            </w:r>
          </w:p>
        </w:tc>
        <w:tc>
          <w:tcPr>
            <w:tcW w:w="2019" w:type="dxa"/>
          </w:tcPr>
          <w:p w:rsidR="005E7DD1" w:rsidRPr="00C96ED4" w:rsidRDefault="005E7DD1" w:rsidP="005E7DD1">
            <w:r w:rsidRPr="00C96ED4">
              <w:lastRenderedPageBreak/>
              <w:t>CCSS.ELA-Literacy.SL.3.1</w:t>
            </w:r>
          </w:p>
          <w:p w:rsidR="00E672CB" w:rsidRPr="00C96ED4" w:rsidRDefault="005E7DD1" w:rsidP="005E7DD1">
            <w:r w:rsidRPr="00C96ED4">
              <w:t xml:space="preserve">Engage effectively in a range of collaborative discussions (one-on-one, in groups, and teacher-led) with diverse partners on grade 3 topics and texts, building on others' ideas and expressing their </w:t>
            </w:r>
            <w:r w:rsidRPr="00C96ED4">
              <w:lastRenderedPageBreak/>
              <w:t>own clearly.</w:t>
            </w:r>
          </w:p>
          <w:p w:rsidR="005E7DD1" w:rsidRDefault="005E7DD1" w:rsidP="005E7DD1"/>
          <w:p w:rsidR="004F3F09" w:rsidRDefault="004F3F09" w:rsidP="004F3F09">
            <w:r>
              <w:t>CCSS.ELA-Literacy.SL.3.1.b</w:t>
            </w:r>
          </w:p>
          <w:p w:rsidR="004F3F09" w:rsidRDefault="004F3F09" w:rsidP="004F3F09">
            <w:r>
              <w:t>Follow agreed-upon rules for discussions (e.g., gaining the floor in respectful ways, listening to others with care, speaking one at a time about the topics and texts under discussion).</w:t>
            </w:r>
          </w:p>
          <w:p w:rsidR="004F3F09" w:rsidRPr="00C96ED4" w:rsidRDefault="004F3F09" w:rsidP="005E7DD1"/>
          <w:p w:rsidR="00C96ED4" w:rsidRPr="00C96ED4" w:rsidRDefault="00C96ED4" w:rsidP="00C96ED4">
            <w:r w:rsidRPr="00C96ED4">
              <w:t>CCSS.ELA-Literacy.SL.3.1.c</w:t>
            </w:r>
          </w:p>
          <w:p w:rsidR="005E7DD1" w:rsidRDefault="00C96ED4" w:rsidP="00C96ED4">
            <w:r w:rsidRPr="00C96ED4">
              <w:t>Ask questions to check understanding of information presented, stay on topic, and link their comments to the remarks of others.</w:t>
            </w:r>
          </w:p>
          <w:p w:rsidR="004F3F09" w:rsidRDefault="004F3F09" w:rsidP="00C96ED4"/>
          <w:p w:rsidR="004F3F09" w:rsidRDefault="004F3F09" w:rsidP="004F3F09">
            <w:r>
              <w:t>CCSS.ELA-Literacy.SL.3.1.d</w:t>
            </w:r>
          </w:p>
          <w:p w:rsidR="004F3F09" w:rsidRPr="00C96ED4" w:rsidRDefault="004F3F09" w:rsidP="004F3F09">
            <w:r>
              <w:t xml:space="preserve">Explain </w:t>
            </w:r>
            <w:proofErr w:type="gramStart"/>
            <w:r>
              <w:t>their own</w:t>
            </w:r>
            <w:proofErr w:type="gramEnd"/>
            <w:r>
              <w:t xml:space="preserve"> ideas and understanding in light of the </w:t>
            </w:r>
            <w:r>
              <w:lastRenderedPageBreak/>
              <w:t>discussion.</w:t>
            </w:r>
          </w:p>
        </w:tc>
        <w:tc>
          <w:tcPr>
            <w:tcW w:w="1842" w:type="dxa"/>
          </w:tcPr>
          <w:p w:rsidR="00C96ED4" w:rsidRPr="00C96ED4" w:rsidRDefault="00C96ED4" w:rsidP="00C96ED4">
            <w:r w:rsidRPr="00C96ED4">
              <w:lastRenderedPageBreak/>
              <w:t>CCSS.ELA-Literacy.SL.4.1</w:t>
            </w:r>
          </w:p>
          <w:p w:rsidR="00E672CB" w:rsidRPr="00C96ED4" w:rsidRDefault="00C96ED4" w:rsidP="00C96ED4">
            <w:r w:rsidRPr="00C96ED4">
              <w:t xml:space="preserve">Engage effectively in a range of collaborative discussions (one-on-one, in groups, and teacher-led) with diverse partners on grade 4 topics and texts, building on </w:t>
            </w:r>
            <w:r w:rsidRPr="00C96ED4">
              <w:lastRenderedPageBreak/>
              <w:t>others' ideas and expressing their own clearly.</w:t>
            </w:r>
          </w:p>
          <w:p w:rsidR="00C96ED4" w:rsidRPr="00C96ED4" w:rsidRDefault="00C96ED4" w:rsidP="00C96ED4"/>
          <w:p w:rsidR="00C96ED4" w:rsidRPr="00C96ED4" w:rsidRDefault="00C96ED4" w:rsidP="00C96ED4">
            <w:r w:rsidRPr="00C96ED4">
              <w:t>CCSS.ELA-Literacy.SL.4.1.b</w:t>
            </w:r>
          </w:p>
          <w:p w:rsidR="00C96ED4" w:rsidRDefault="00C96ED4" w:rsidP="00C96ED4">
            <w:r w:rsidRPr="00C96ED4">
              <w:t>Follow agreed-upon rules for discussions and carry out assigned roles.</w:t>
            </w:r>
          </w:p>
          <w:p w:rsidR="004F3F09" w:rsidRDefault="004F3F09" w:rsidP="00C96ED4"/>
          <w:p w:rsidR="004F3F09" w:rsidRDefault="004F3F09" w:rsidP="004F3F09">
            <w:r>
              <w:t>CCSS.ELA-Literacy.SL.4.1.d</w:t>
            </w:r>
          </w:p>
          <w:p w:rsidR="004F3F09" w:rsidRPr="00C96ED4" w:rsidRDefault="004F3F09" w:rsidP="004F3F09">
            <w:r>
              <w:t>Review the key ideas expressed and explain their own ideas and understanding in light of the discussion.</w:t>
            </w:r>
          </w:p>
        </w:tc>
        <w:tc>
          <w:tcPr>
            <w:tcW w:w="1988" w:type="dxa"/>
          </w:tcPr>
          <w:p w:rsidR="00C96ED4" w:rsidRPr="00C96ED4" w:rsidRDefault="00C96ED4" w:rsidP="00C96ED4">
            <w:r w:rsidRPr="00C96ED4">
              <w:lastRenderedPageBreak/>
              <w:t>CCSS.ELA-Literacy.SL.5.1</w:t>
            </w:r>
          </w:p>
          <w:p w:rsidR="00E672CB" w:rsidRPr="00C96ED4" w:rsidRDefault="00C96ED4" w:rsidP="00C96ED4">
            <w:r w:rsidRPr="00C96ED4">
              <w:t xml:space="preserve">Engage effectively in a range of collaborative discussions (one-on-one, in groups, and teacher-led) with diverse partners on grade 5 topics and texts, building on others' ideas and expressing their </w:t>
            </w:r>
            <w:r w:rsidRPr="00C96ED4">
              <w:lastRenderedPageBreak/>
              <w:t>own clearly.</w:t>
            </w:r>
          </w:p>
          <w:p w:rsidR="00C96ED4" w:rsidRPr="00C96ED4" w:rsidRDefault="00C96ED4" w:rsidP="00C96ED4"/>
          <w:p w:rsidR="00C96ED4" w:rsidRPr="00C96ED4" w:rsidRDefault="00C96ED4" w:rsidP="00C96ED4">
            <w:r w:rsidRPr="00C96ED4">
              <w:t>CCSS.ELA-Literacy.SL.5.1.b</w:t>
            </w:r>
          </w:p>
          <w:p w:rsidR="00C96ED4" w:rsidRDefault="00C96ED4" w:rsidP="00C96ED4">
            <w:r w:rsidRPr="00C96ED4">
              <w:t>Follow agreed-upon rules for discussions and carry out assigned roles.</w:t>
            </w:r>
          </w:p>
          <w:p w:rsidR="004F3F09" w:rsidRDefault="004F3F09" w:rsidP="00C96ED4"/>
          <w:p w:rsidR="004F3F09" w:rsidRDefault="004F3F09" w:rsidP="004F3F09">
            <w:r>
              <w:t>CCSS.ELA-Literacy.SL.5.1.d</w:t>
            </w:r>
          </w:p>
          <w:p w:rsidR="004F3F09" w:rsidRPr="00C96ED4" w:rsidRDefault="004F3F09" w:rsidP="004F3F09">
            <w:r>
              <w:t>Review the key ideas expressed and draw conclusions in light of information and knowledge gained from the discussions.</w:t>
            </w:r>
          </w:p>
        </w:tc>
      </w:tr>
      <w:tr w:rsidR="008938A8" w:rsidTr="00C96ED4">
        <w:trPr>
          <w:jc w:val="center"/>
        </w:trPr>
        <w:tc>
          <w:tcPr>
            <w:tcW w:w="1654" w:type="dxa"/>
          </w:tcPr>
          <w:p w:rsidR="00E672CB" w:rsidRDefault="00E672CB" w:rsidP="00CC2D53">
            <w:r>
              <w:lastRenderedPageBreak/>
              <w:t>AASL Standard</w:t>
            </w:r>
          </w:p>
        </w:tc>
        <w:tc>
          <w:tcPr>
            <w:tcW w:w="2028" w:type="dxa"/>
          </w:tcPr>
          <w:p w:rsidR="00E672CB" w:rsidRDefault="00E672CB" w:rsidP="00A14083">
            <w:r>
              <w:rPr>
                <w:noProof/>
              </w:rPr>
              <w:t>1.1.2 Use prior and background knowledge as context for new learning.</w:t>
            </w:r>
          </w:p>
        </w:tc>
        <w:tc>
          <w:tcPr>
            <w:tcW w:w="1851" w:type="dxa"/>
          </w:tcPr>
          <w:p w:rsidR="00E672CB" w:rsidRDefault="00E672CB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2023" w:type="dxa"/>
          </w:tcPr>
          <w:p w:rsidR="00E672CB" w:rsidRDefault="00E672CB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2019" w:type="dxa"/>
          </w:tcPr>
          <w:p w:rsidR="00E672CB" w:rsidRDefault="00E672CB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1842" w:type="dxa"/>
          </w:tcPr>
          <w:p w:rsidR="00E672CB" w:rsidRDefault="00E672CB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1988" w:type="dxa"/>
          </w:tcPr>
          <w:p w:rsidR="00E672CB" w:rsidRDefault="00E672CB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</w:tr>
      <w:tr w:rsidR="008938A8" w:rsidTr="00C96ED4">
        <w:trPr>
          <w:jc w:val="center"/>
        </w:trPr>
        <w:tc>
          <w:tcPr>
            <w:tcW w:w="1654" w:type="dxa"/>
          </w:tcPr>
          <w:p w:rsidR="00E672CB" w:rsidRDefault="00E672CB" w:rsidP="00CC2D53">
            <w:r>
              <w:t>Question of the Week</w:t>
            </w:r>
          </w:p>
        </w:tc>
        <w:tc>
          <w:tcPr>
            <w:tcW w:w="2028" w:type="dxa"/>
          </w:tcPr>
          <w:p w:rsidR="000E02E1" w:rsidRDefault="000E02E1" w:rsidP="000E02E1">
            <w:pPr>
              <w:pStyle w:val="ListParagraph"/>
              <w:numPr>
                <w:ilvl w:val="0"/>
                <w:numId w:val="8"/>
              </w:numPr>
            </w:pPr>
            <w:r>
              <w:t>Who is Dr. Seuss?</w:t>
            </w:r>
          </w:p>
          <w:p w:rsidR="000E02E1" w:rsidRDefault="000E02E1" w:rsidP="000E02E1">
            <w:pPr>
              <w:pStyle w:val="ListParagraph"/>
              <w:numPr>
                <w:ilvl w:val="0"/>
                <w:numId w:val="8"/>
              </w:numPr>
            </w:pPr>
            <w:r>
              <w:t>Why do we celebrate Dr. Seuss every year in March?</w:t>
            </w:r>
          </w:p>
        </w:tc>
        <w:tc>
          <w:tcPr>
            <w:tcW w:w="1851" w:type="dxa"/>
          </w:tcPr>
          <w:p w:rsidR="000E02E1" w:rsidRDefault="000E02E1" w:rsidP="000E02E1">
            <w:pPr>
              <w:pStyle w:val="ListParagraph"/>
              <w:numPr>
                <w:ilvl w:val="0"/>
                <w:numId w:val="8"/>
              </w:numPr>
            </w:pPr>
            <w:r>
              <w:t>Who is Dr. Seuss?</w:t>
            </w:r>
          </w:p>
          <w:p w:rsidR="00E672CB" w:rsidRDefault="000E02E1" w:rsidP="000E02E1">
            <w:pPr>
              <w:pStyle w:val="ListParagraph"/>
              <w:numPr>
                <w:ilvl w:val="0"/>
                <w:numId w:val="8"/>
              </w:numPr>
            </w:pPr>
            <w:r>
              <w:t>Why do we celebrate Dr. Seuss every year in March?</w:t>
            </w:r>
          </w:p>
        </w:tc>
        <w:tc>
          <w:tcPr>
            <w:tcW w:w="2023" w:type="dxa"/>
          </w:tcPr>
          <w:p w:rsidR="000E02E1" w:rsidRDefault="000E02E1" w:rsidP="000E02E1">
            <w:pPr>
              <w:pStyle w:val="ListParagraph"/>
              <w:numPr>
                <w:ilvl w:val="0"/>
                <w:numId w:val="8"/>
              </w:numPr>
            </w:pPr>
            <w:r>
              <w:t>Who is Dr. Seuss?</w:t>
            </w:r>
          </w:p>
          <w:p w:rsidR="00E672CB" w:rsidRDefault="000E02E1" w:rsidP="000E02E1">
            <w:pPr>
              <w:pStyle w:val="ListParagraph"/>
              <w:numPr>
                <w:ilvl w:val="0"/>
                <w:numId w:val="8"/>
              </w:numPr>
            </w:pPr>
            <w:r>
              <w:t>Why do we celebrate Dr. Seuss every year in March?</w:t>
            </w:r>
          </w:p>
        </w:tc>
        <w:tc>
          <w:tcPr>
            <w:tcW w:w="2019" w:type="dxa"/>
          </w:tcPr>
          <w:p w:rsidR="00E672CB" w:rsidRPr="00F14B6A" w:rsidRDefault="001A3225" w:rsidP="00F14B6A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t>How do I protect myself, family, and computer when using the Internet?</w:t>
            </w:r>
          </w:p>
        </w:tc>
        <w:tc>
          <w:tcPr>
            <w:tcW w:w="1842" w:type="dxa"/>
          </w:tcPr>
          <w:p w:rsidR="00E672CB" w:rsidRPr="00F14B6A" w:rsidRDefault="001A3225" w:rsidP="00F14B6A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t>How do I protect myself, family, and computer when using the Internet?</w:t>
            </w:r>
          </w:p>
        </w:tc>
        <w:tc>
          <w:tcPr>
            <w:tcW w:w="1988" w:type="dxa"/>
          </w:tcPr>
          <w:p w:rsidR="00E672CB" w:rsidRPr="00F14B6A" w:rsidRDefault="001A3225" w:rsidP="00F14B6A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t>How do I protect myself, family, and computer when using the Internet?</w:t>
            </w:r>
          </w:p>
        </w:tc>
      </w:tr>
      <w:tr w:rsidR="008938A8" w:rsidTr="00C96ED4">
        <w:trPr>
          <w:jc w:val="center"/>
        </w:trPr>
        <w:tc>
          <w:tcPr>
            <w:tcW w:w="1654" w:type="dxa"/>
          </w:tcPr>
          <w:p w:rsidR="00E672CB" w:rsidRDefault="00E672CB" w:rsidP="00CC2D53">
            <w:r>
              <w:t>Motivation</w:t>
            </w:r>
          </w:p>
        </w:tc>
        <w:tc>
          <w:tcPr>
            <w:tcW w:w="2028" w:type="dxa"/>
          </w:tcPr>
          <w:p w:rsidR="00E672CB" w:rsidRDefault="000B010E" w:rsidP="000B010E">
            <w:pPr>
              <w:pStyle w:val="ListParagraph"/>
              <w:numPr>
                <w:ilvl w:val="0"/>
                <w:numId w:val="34"/>
              </w:numPr>
            </w:pPr>
            <w:r>
              <w:t>Librarian dressed as The Cat in the Hat</w:t>
            </w:r>
          </w:p>
          <w:p w:rsidR="000B010E" w:rsidRDefault="000B010E" w:rsidP="000B010E">
            <w:pPr>
              <w:pStyle w:val="ListParagraph"/>
              <w:numPr>
                <w:ilvl w:val="0"/>
                <w:numId w:val="34"/>
              </w:numPr>
            </w:pPr>
            <w:r>
              <w:t>Dr. Seuss-themed, decorated library</w:t>
            </w:r>
          </w:p>
        </w:tc>
        <w:tc>
          <w:tcPr>
            <w:tcW w:w="1851" w:type="dxa"/>
          </w:tcPr>
          <w:p w:rsidR="00DB0BE1" w:rsidRDefault="00DB0BE1" w:rsidP="00DB0BE1">
            <w:pPr>
              <w:pStyle w:val="ListParagraph"/>
              <w:numPr>
                <w:ilvl w:val="0"/>
                <w:numId w:val="34"/>
              </w:numPr>
            </w:pPr>
            <w:r>
              <w:t>Librarian dressed as The Cat in the Hat</w:t>
            </w:r>
          </w:p>
          <w:p w:rsidR="00E672CB" w:rsidRDefault="00DB0BE1" w:rsidP="00DB0BE1">
            <w:pPr>
              <w:pStyle w:val="ListParagraph"/>
              <w:numPr>
                <w:ilvl w:val="0"/>
                <w:numId w:val="34"/>
              </w:numPr>
            </w:pPr>
            <w:r>
              <w:t>Dr. Seuss-themed, decorated library</w:t>
            </w:r>
          </w:p>
        </w:tc>
        <w:tc>
          <w:tcPr>
            <w:tcW w:w="2023" w:type="dxa"/>
          </w:tcPr>
          <w:p w:rsidR="00DB0BE1" w:rsidRDefault="00DB0BE1" w:rsidP="00DB0BE1">
            <w:pPr>
              <w:pStyle w:val="ListParagraph"/>
              <w:numPr>
                <w:ilvl w:val="0"/>
                <w:numId w:val="34"/>
              </w:numPr>
            </w:pPr>
            <w:r>
              <w:t>Librarian dressed as The Cat in the Hat</w:t>
            </w:r>
          </w:p>
          <w:p w:rsidR="00E672CB" w:rsidRDefault="00DB0BE1" w:rsidP="00DB0BE1">
            <w:pPr>
              <w:pStyle w:val="ListParagraph"/>
              <w:numPr>
                <w:ilvl w:val="0"/>
                <w:numId w:val="34"/>
              </w:numPr>
            </w:pPr>
            <w:r>
              <w:t>Dr. Seuss-themed, decorated library</w:t>
            </w:r>
          </w:p>
        </w:tc>
        <w:tc>
          <w:tcPr>
            <w:tcW w:w="2019" w:type="dxa"/>
          </w:tcPr>
          <w:p w:rsidR="00127CAE" w:rsidRDefault="00127CAE" w:rsidP="00127CAE">
            <w:r>
              <w:t xml:space="preserve">Discussion Starters: </w:t>
            </w:r>
          </w:p>
          <w:p w:rsidR="00127CAE" w:rsidRDefault="00127CAE" w:rsidP="00127CAE">
            <w:pPr>
              <w:pStyle w:val="ListParagraph"/>
              <w:numPr>
                <w:ilvl w:val="0"/>
                <w:numId w:val="8"/>
              </w:numPr>
            </w:pPr>
            <w:r>
              <w:t xml:space="preserve">What are your favorite things to do online? </w:t>
            </w:r>
          </w:p>
          <w:p w:rsidR="00127CAE" w:rsidRDefault="00127CAE" w:rsidP="00127CAE">
            <w:pPr>
              <w:pStyle w:val="ListParagraph"/>
              <w:numPr>
                <w:ilvl w:val="0"/>
                <w:numId w:val="8"/>
              </w:numPr>
            </w:pPr>
            <w:r>
              <w:t xml:space="preserve">What is personal information? Why should you keep it private? </w:t>
            </w:r>
          </w:p>
          <w:p w:rsidR="00127CAE" w:rsidRDefault="00127CAE" w:rsidP="00127CAE">
            <w:pPr>
              <w:pStyle w:val="ListParagraph"/>
              <w:numPr>
                <w:ilvl w:val="0"/>
                <w:numId w:val="8"/>
              </w:numPr>
            </w:pPr>
            <w:r>
              <w:t xml:space="preserve">What could you do to be safer online? </w:t>
            </w:r>
          </w:p>
          <w:p w:rsidR="00127CAE" w:rsidRDefault="00127CAE" w:rsidP="00127CAE">
            <w:pPr>
              <w:pStyle w:val="ListParagraph"/>
              <w:numPr>
                <w:ilvl w:val="0"/>
                <w:numId w:val="8"/>
              </w:numPr>
            </w:pPr>
            <w:r>
              <w:t xml:space="preserve">What would </w:t>
            </w:r>
            <w:r>
              <w:lastRenderedPageBreak/>
              <w:t xml:space="preserve">you do if anyone online asked to meet you face-to-face? </w:t>
            </w:r>
          </w:p>
          <w:p w:rsidR="00E672CB" w:rsidRDefault="00127CAE" w:rsidP="00127CAE">
            <w:pPr>
              <w:pStyle w:val="ListParagraph"/>
              <w:numPr>
                <w:ilvl w:val="0"/>
                <w:numId w:val="8"/>
              </w:numPr>
            </w:pPr>
            <w:r>
              <w:t>Besides me, who do you feel that you can talk to if you are in a scary or uncomfortable situation?</w:t>
            </w:r>
          </w:p>
        </w:tc>
        <w:tc>
          <w:tcPr>
            <w:tcW w:w="1842" w:type="dxa"/>
          </w:tcPr>
          <w:p w:rsidR="00652FD6" w:rsidRDefault="00652FD6" w:rsidP="00652FD6">
            <w:r>
              <w:lastRenderedPageBreak/>
              <w:t xml:space="preserve">Discussion Starters: </w:t>
            </w:r>
          </w:p>
          <w:p w:rsidR="00652FD6" w:rsidRDefault="00652FD6" w:rsidP="00652FD6">
            <w:pPr>
              <w:pStyle w:val="ListParagraph"/>
              <w:numPr>
                <w:ilvl w:val="0"/>
                <w:numId w:val="8"/>
              </w:numPr>
            </w:pPr>
            <w:r>
              <w:t xml:space="preserve">What are your favorite things to do online? </w:t>
            </w:r>
          </w:p>
          <w:p w:rsidR="00652FD6" w:rsidRDefault="00652FD6" w:rsidP="00652FD6">
            <w:pPr>
              <w:pStyle w:val="ListParagraph"/>
              <w:numPr>
                <w:ilvl w:val="0"/>
                <w:numId w:val="8"/>
              </w:numPr>
            </w:pPr>
            <w:r>
              <w:t xml:space="preserve">What is personal information? Why should you keep it private? </w:t>
            </w:r>
          </w:p>
          <w:p w:rsidR="00652FD6" w:rsidRDefault="00652FD6" w:rsidP="00652FD6">
            <w:pPr>
              <w:pStyle w:val="ListParagraph"/>
              <w:numPr>
                <w:ilvl w:val="0"/>
                <w:numId w:val="8"/>
              </w:numPr>
            </w:pPr>
            <w:r>
              <w:t xml:space="preserve">What could you do to be safer online? </w:t>
            </w:r>
          </w:p>
          <w:p w:rsidR="00652FD6" w:rsidRDefault="00652FD6" w:rsidP="00652FD6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 xml:space="preserve">What would you do if anyone online asked to meet you face-to-face? </w:t>
            </w:r>
          </w:p>
          <w:p w:rsidR="00E672CB" w:rsidRDefault="00652FD6" w:rsidP="00652FD6">
            <w:r>
              <w:t>Besides me, who do you feel that you can talk to if you are in a scary or uncomfortable situation?</w:t>
            </w:r>
          </w:p>
        </w:tc>
        <w:tc>
          <w:tcPr>
            <w:tcW w:w="1988" w:type="dxa"/>
          </w:tcPr>
          <w:p w:rsidR="00652FD6" w:rsidRDefault="00652FD6" w:rsidP="00652FD6">
            <w:r>
              <w:lastRenderedPageBreak/>
              <w:t xml:space="preserve">Discussion Starters: </w:t>
            </w:r>
          </w:p>
          <w:p w:rsidR="00652FD6" w:rsidRDefault="00652FD6" w:rsidP="00652FD6">
            <w:pPr>
              <w:pStyle w:val="ListParagraph"/>
              <w:numPr>
                <w:ilvl w:val="0"/>
                <w:numId w:val="8"/>
              </w:numPr>
            </w:pPr>
            <w:r>
              <w:t xml:space="preserve">What are your favorite things to do online? </w:t>
            </w:r>
          </w:p>
          <w:p w:rsidR="00652FD6" w:rsidRDefault="00652FD6" w:rsidP="00652FD6">
            <w:pPr>
              <w:pStyle w:val="ListParagraph"/>
              <w:numPr>
                <w:ilvl w:val="0"/>
                <w:numId w:val="8"/>
              </w:numPr>
            </w:pPr>
            <w:r>
              <w:t xml:space="preserve">What is personal information? Why should you keep it private? </w:t>
            </w:r>
          </w:p>
          <w:p w:rsidR="00652FD6" w:rsidRDefault="00652FD6" w:rsidP="00652FD6">
            <w:pPr>
              <w:pStyle w:val="ListParagraph"/>
              <w:numPr>
                <w:ilvl w:val="0"/>
                <w:numId w:val="8"/>
              </w:numPr>
            </w:pPr>
            <w:r>
              <w:t xml:space="preserve">What could you do to be safer online? </w:t>
            </w:r>
          </w:p>
          <w:p w:rsidR="00652FD6" w:rsidRDefault="00652FD6" w:rsidP="00652FD6">
            <w:pPr>
              <w:pStyle w:val="ListParagraph"/>
              <w:numPr>
                <w:ilvl w:val="0"/>
                <w:numId w:val="8"/>
              </w:numPr>
            </w:pPr>
            <w:r>
              <w:t xml:space="preserve">What would </w:t>
            </w:r>
            <w:r>
              <w:lastRenderedPageBreak/>
              <w:t xml:space="preserve">you do if anyone online asked to meet you face-to-face? </w:t>
            </w:r>
          </w:p>
          <w:p w:rsidR="00E672CB" w:rsidRDefault="00652FD6" w:rsidP="00652FD6">
            <w:r>
              <w:t>Besides me, who do you feel that you can talk to if you are in a scary or uncomfortable situation?</w:t>
            </w:r>
          </w:p>
        </w:tc>
      </w:tr>
      <w:tr w:rsidR="008938A8" w:rsidTr="00C96ED4">
        <w:trPr>
          <w:jc w:val="center"/>
        </w:trPr>
        <w:tc>
          <w:tcPr>
            <w:tcW w:w="1654" w:type="dxa"/>
          </w:tcPr>
          <w:p w:rsidR="00E672CB" w:rsidRDefault="00E672CB" w:rsidP="00CC2D53">
            <w:r>
              <w:lastRenderedPageBreak/>
              <w:t>Procedures</w:t>
            </w:r>
          </w:p>
        </w:tc>
        <w:tc>
          <w:tcPr>
            <w:tcW w:w="2028" w:type="dxa"/>
          </w:tcPr>
          <w:p w:rsidR="00E672CB" w:rsidRDefault="004A4690" w:rsidP="004A32A9">
            <w:pPr>
              <w:pStyle w:val="ListParagraph"/>
              <w:numPr>
                <w:ilvl w:val="0"/>
                <w:numId w:val="31"/>
              </w:numPr>
              <w:rPr>
                <w:noProof/>
              </w:rPr>
            </w:pPr>
            <w:r>
              <w:rPr>
                <w:noProof/>
              </w:rPr>
              <w:t>Librarian will gear students up for a birthday</w:t>
            </w:r>
            <w:r w:rsidR="00972304">
              <w:rPr>
                <w:noProof/>
              </w:rPr>
              <w:t xml:space="preserve"> celebration (state honoree, </w:t>
            </w:r>
            <w:r>
              <w:rPr>
                <w:noProof/>
              </w:rPr>
              <w:t>purpose</w:t>
            </w:r>
            <w:r w:rsidR="00972304">
              <w:rPr>
                <w:noProof/>
              </w:rPr>
              <w:t>, and agenda</w:t>
            </w:r>
            <w:r>
              <w:rPr>
                <w:noProof/>
              </w:rPr>
              <w:t>).</w:t>
            </w:r>
          </w:p>
          <w:p w:rsidR="004A4690" w:rsidRDefault="004A4690" w:rsidP="004A32A9">
            <w:pPr>
              <w:pStyle w:val="ListParagraph"/>
              <w:numPr>
                <w:ilvl w:val="0"/>
                <w:numId w:val="31"/>
              </w:numPr>
              <w:rPr>
                <w:noProof/>
              </w:rPr>
            </w:pPr>
            <w:r>
              <w:rPr>
                <w:noProof/>
              </w:rPr>
              <w:t>Librarian and students will review Anchor Chart on Dr. Seuss</w:t>
            </w:r>
            <w:r w:rsidR="00385830">
              <w:rPr>
                <w:noProof/>
              </w:rPr>
              <w:t xml:space="preserve"> (reviewing some of Seuss’ most popular books, including </w:t>
            </w:r>
            <w:r w:rsidR="00385830" w:rsidRPr="00385830">
              <w:rPr>
                <w:i/>
                <w:noProof/>
              </w:rPr>
              <w:t>The Cat in the Hat</w:t>
            </w:r>
            <w:r>
              <w:rPr>
                <w:noProof/>
              </w:rPr>
              <w:t>.</w:t>
            </w:r>
          </w:p>
          <w:p w:rsidR="004A4690" w:rsidRDefault="00B91D20" w:rsidP="004A32A9">
            <w:pPr>
              <w:pStyle w:val="ListParagraph"/>
              <w:numPr>
                <w:ilvl w:val="0"/>
                <w:numId w:val="31"/>
              </w:numPr>
              <w:rPr>
                <w:noProof/>
              </w:rPr>
            </w:pPr>
            <w:r>
              <w:rPr>
                <w:noProof/>
              </w:rPr>
              <w:t xml:space="preserve">Librarian and students will engage in the </w:t>
            </w:r>
            <w:r>
              <w:rPr>
                <w:noProof/>
              </w:rPr>
              <w:lastRenderedPageBreak/>
              <w:t>following activities: Seuss-a-Phone and The Cat Says.</w:t>
            </w:r>
          </w:p>
          <w:p w:rsidR="00B91D20" w:rsidRDefault="00B91D20" w:rsidP="004A32A9">
            <w:pPr>
              <w:pStyle w:val="ListParagraph"/>
              <w:numPr>
                <w:ilvl w:val="0"/>
                <w:numId w:val="31"/>
              </w:numPr>
              <w:rPr>
                <w:noProof/>
              </w:rPr>
            </w:pPr>
            <w:r>
              <w:rPr>
                <w:noProof/>
              </w:rPr>
              <w:t xml:space="preserve">Students will view Storybook Read-a-loud video of </w:t>
            </w:r>
            <w:r w:rsidRPr="00B91D20">
              <w:rPr>
                <w:i/>
                <w:noProof/>
              </w:rPr>
              <w:t>Green Eggs and Ham</w:t>
            </w:r>
            <w:r w:rsidR="00B17971">
              <w:rPr>
                <w:i/>
                <w:noProof/>
              </w:rPr>
              <w:t xml:space="preserve"> </w:t>
            </w:r>
            <w:r w:rsidR="00B17971">
              <w:rPr>
                <w:noProof/>
              </w:rPr>
              <w:t>(noting rhyming words)</w:t>
            </w:r>
            <w:r>
              <w:rPr>
                <w:noProof/>
              </w:rPr>
              <w:t>.</w:t>
            </w:r>
          </w:p>
          <w:p w:rsidR="00B91D20" w:rsidRDefault="00B91D20" w:rsidP="004A32A9">
            <w:pPr>
              <w:pStyle w:val="ListParagraph"/>
              <w:numPr>
                <w:ilvl w:val="0"/>
                <w:numId w:val="31"/>
              </w:numPr>
              <w:rPr>
                <w:noProof/>
              </w:rPr>
            </w:pPr>
            <w:r>
              <w:rPr>
                <w:noProof/>
              </w:rPr>
              <w:t xml:space="preserve">Librarian and discuss moral of </w:t>
            </w:r>
            <w:r w:rsidRPr="00B91D20">
              <w:rPr>
                <w:i/>
                <w:noProof/>
              </w:rPr>
              <w:t>Green Eggs and Ham</w:t>
            </w:r>
            <w:r>
              <w:rPr>
                <w:noProof/>
              </w:rPr>
              <w:t>.</w:t>
            </w:r>
          </w:p>
          <w:p w:rsidR="00B17971" w:rsidRDefault="00B17971" w:rsidP="004A32A9">
            <w:pPr>
              <w:pStyle w:val="ListParagraph"/>
              <w:numPr>
                <w:ilvl w:val="0"/>
                <w:numId w:val="31"/>
              </w:numPr>
              <w:rPr>
                <w:noProof/>
              </w:rPr>
            </w:pPr>
            <w:r>
              <w:rPr>
                <w:noProof/>
              </w:rPr>
              <w:t>Librarians explains how Dr Seuss always used rhyming words in his writing.</w:t>
            </w:r>
          </w:p>
          <w:p w:rsidR="00B17971" w:rsidRDefault="00975591" w:rsidP="004A32A9">
            <w:pPr>
              <w:pStyle w:val="ListParagraph"/>
              <w:numPr>
                <w:ilvl w:val="0"/>
                <w:numId w:val="31"/>
              </w:numPr>
              <w:rPr>
                <w:noProof/>
              </w:rPr>
            </w:pPr>
            <w:r>
              <w:rPr>
                <w:noProof/>
              </w:rPr>
              <w:t>Librarian and s</w:t>
            </w:r>
            <w:r w:rsidR="00B17971">
              <w:rPr>
                <w:noProof/>
              </w:rPr>
              <w:t xml:space="preserve">tudents </w:t>
            </w:r>
            <w:r>
              <w:rPr>
                <w:noProof/>
              </w:rPr>
              <w:t>engage in The Rhyme Time activity (compile a list of rhyming words, using words from Dr. Seuss’ books</w:t>
            </w:r>
            <w:bookmarkStart w:id="0" w:name="_GoBack"/>
            <w:bookmarkEnd w:id="0"/>
            <w:r w:rsidR="00B17971">
              <w:rPr>
                <w:noProof/>
              </w:rPr>
              <w:t>.</w:t>
            </w:r>
          </w:p>
          <w:p w:rsidR="008C0CD4" w:rsidRDefault="008C0CD4" w:rsidP="004A32A9">
            <w:pPr>
              <w:pStyle w:val="ListParagraph"/>
              <w:numPr>
                <w:ilvl w:val="0"/>
                <w:numId w:val="31"/>
              </w:numPr>
              <w:rPr>
                <w:noProof/>
              </w:rPr>
            </w:pPr>
            <w:r>
              <w:rPr>
                <w:noProof/>
              </w:rPr>
              <w:t>Students play “Pin the Egg on the Plate.”</w:t>
            </w:r>
          </w:p>
          <w:p w:rsidR="003E0BDA" w:rsidRDefault="003E0BDA" w:rsidP="004A32A9">
            <w:pPr>
              <w:pStyle w:val="ListParagraph"/>
              <w:numPr>
                <w:ilvl w:val="0"/>
                <w:numId w:val="31"/>
              </w:numPr>
              <w:rPr>
                <w:noProof/>
              </w:rPr>
            </w:pPr>
            <w:r>
              <w:rPr>
                <w:noProof/>
              </w:rPr>
              <w:t xml:space="preserve">Librarian and </w:t>
            </w:r>
            <w:r>
              <w:rPr>
                <w:noProof/>
              </w:rPr>
              <w:lastRenderedPageBreak/>
              <w:t>students review facts about Dr. Seuss.</w:t>
            </w:r>
          </w:p>
          <w:p w:rsidR="003E0BDA" w:rsidRPr="00160B38" w:rsidRDefault="003E0BDA" w:rsidP="004A32A9">
            <w:pPr>
              <w:pStyle w:val="ListParagraph"/>
              <w:numPr>
                <w:ilvl w:val="0"/>
                <w:numId w:val="31"/>
              </w:numPr>
              <w:rPr>
                <w:noProof/>
              </w:rPr>
            </w:pPr>
            <w:r>
              <w:rPr>
                <w:noProof/>
              </w:rPr>
              <w:t>Students receive treats in  honor of Dr. Seuss birthday.</w:t>
            </w:r>
          </w:p>
        </w:tc>
        <w:tc>
          <w:tcPr>
            <w:tcW w:w="1851" w:type="dxa"/>
          </w:tcPr>
          <w:p w:rsidR="00975591" w:rsidRDefault="00975591" w:rsidP="00975591">
            <w:pPr>
              <w:pStyle w:val="ListParagraph"/>
              <w:numPr>
                <w:ilvl w:val="0"/>
                <w:numId w:val="35"/>
              </w:numPr>
              <w:rPr>
                <w:noProof/>
              </w:rPr>
            </w:pPr>
            <w:r>
              <w:rPr>
                <w:noProof/>
              </w:rPr>
              <w:lastRenderedPageBreak/>
              <w:t>Librarian will gear students up for a birthday celebration (state honoree, purpose, and agenda).</w:t>
            </w:r>
          </w:p>
          <w:p w:rsidR="00975591" w:rsidRDefault="00975591" w:rsidP="00975591">
            <w:pPr>
              <w:pStyle w:val="ListParagraph"/>
              <w:numPr>
                <w:ilvl w:val="0"/>
                <w:numId w:val="35"/>
              </w:numPr>
              <w:rPr>
                <w:noProof/>
              </w:rPr>
            </w:pPr>
            <w:r>
              <w:rPr>
                <w:noProof/>
              </w:rPr>
              <w:t xml:space="preserve">Librarian and students will review Anchor Chart on Dr. Seuss (reviewing some of Seuss’ most popular books, including </w:t>
            </w:r>
            <w:r w:rsidRPr="00385830">
              <w:rPr>
                <w:i/>
                <w:noProof/>
              </w:rPr>
              <w:t>The Cat in the Hat</w:t>
            </w:r>
            <w:r>
              <w:rPr>
                <w:noProof/>
              </w:rPr>
              <w:t>.</w:t>
            </w:r>
          </w:p>
          <w:p w:rsidR="00975591" w:rsidRDefault="00975591" w:rsidP="00975591">
            <w:pPr>
              <w:pStyle w:val="ListParagraph"/>
              <w:numPr>
                <w:ilvl w:val="0"/>
                <w:numId w:val="35"/>
              </w:numPr>
              <w:rPr>
                <w:noProof/>
              </w:rPr>
            </w:pPr>
            <w:r>
              <w:rPr>
                <w:noProof/>
              </w:rPr>
              <w:t xml:space="preserve">Librarian and students will engage in the </w:t>
            </w:r>
            <w:r>
              <w:rPr>
                <w:noProof/>
              </w:rPr>
              <w:lastRenderedPageBreak/>
              <w:t>following activities: Seuss-a-Phone and The Cat Says.</w:t>
            </w:r>
          </w:p>
          <w:p w:rsidR="00975591" w:rsidRDefault="00975591" w:rsidP="00975591">
            <w:pPr>
              <w:pStyle w:val="ListParagraph"/>
              <w:numPr>
                <w:ilvl w:val="0"/>
                <w:numId w:val="35"/>
              </w:numPr>
              <w:rPr>
                <w:noProof/>
              </w:rPr>
            </w:pPr>
            <w:r>
              <w:rPr>
                <w:noProof/>
              </w:rPr>
              <w:t xml:space="preserve">Students will view Storybook Read-a-loud video of </w:t>
            </w:r>
            <w:r w:rsidRPr="00B91D20">
              <w:rPr>
                <w:i/>
                <w:noProof/>
              </w:rPr>
              <w:t>Green Eggs and Ham</w:t>
            </w:r>
            <w:r>
              <w:rPr>
                <w:i/>
                <w:noProof/>
              </w:rPr>
              <w:t xml:space="preserve"> </w:t>
            </w:r>
            <w:r>
              <w:rPr>
                <w:noProof/>
              </w:rPr>
              <w:t>(noting rhyming words).</w:t>
            </w:r>
          </w:p>
          <w:p w:rsidR="00975591" w:rsidRDefault="00975591" w:rsidP="00975591">
            <w:pPr>
              <w:pStyle w:val="ListParagraph"/>
              <w:numPr>
                <w:ilvl w:val="0"/>
                <w:numId w:val="35"/>
              </w:numPr>
              <w:rPr>
                <w:noProof/>
              </w:rPr>
            </w:pPr>
            <w:r>
              <w:rPr>
                <w:noProof/>
              </w:rPr>
              <w:t xml:space="preserve">Librarian and discuss moral of </w:t>
            </w:r>
            <w:r w:rsidRPr="00B91D20">
              <w:rPr>
                <w:i/>
                <w:noProof/>
              </w:rPr>
              <w:t>Green Eggs and Ham</w:t>
            </w:r>
            <w:r>
              <w:rPr>
                <w:noProof/>
              </w:rPr>
              <w:t>.</w:t>
            </w:r>
          </w:p>
          <w:p w:rsidR="00975591" w:rsidRDefault="00975591" w:rsidP="00975591">
            <w:pPr>
              <w:pStyle w:val="ListParagraph"/>
              <w:numPr>
                <w:ilvl w:val="0"/>
                <w:numId w:val="35"/>
              </w:numPr>
              <w:rPr>
                <w:noProof/>
              </w:rPr>
            </w:pPr>
            <w:r>
              <w:rPr>
                <w:noProof/>
              </w:rPr>
              <w:t>Librarians explains how Dr Seuss always used rhyming words in his writing.</w:t>
            </w:r>
          </w:p>
          <w:p w:rsidR="00975591" w:rsidRDefault="00975591" w:rsidP="00975591">
            <w:pPr>
              <w:pStyle w:val="ListParagraph"/>
              <w:numPr>
                <w:ilvl w:val="0"/>
                <w:numId w:val="35"/>
              </w:numPr>
              <w:rPr>
                <w:noProof/>
              </w:rPr>
            </w:pPr>
            <w:r>
              <w:rPr>
                <w:noProof/>
              </w:rPr>
              <w:t>Students engage in The Rhyme Time contest.</w:t>
            </w:r>
          </w:p>
          <w:p w:rsidR="00975591" w:rsidRDefault="00975591" w:rsidP="00975591">
            <w:pPr>
              <w:pStyle w:val="ListParagraph"/>
              <w:numPr>
                <w:ilvl w:val="0"/>
                <w:numId w:val="35"/>
              </w:numPr>
              <w:rPr>
                <w:noProof/>
              </w:rPr>
            </w:pPr>
            <w:r>
              <w:rPr>
                <w:noProof/>
              </w:rPr>
              <w:t>Students play “Pin the Egg on the Plate.”</w:t>
            </w:r>
          </w:p>
          <w:p w:rsidR="00975591" w:rsidRDefault="00975591" w:rsidP="00975591">
            <w:pPr>
              <w:pStyle w:val="ListParagraph"/>
              <w:numPr>
                <w:ilvl w:val="0"/>
                <w:numId w:val="35"/>
              </w:numPr>
              <w:rPr>
                <w:noProof/>
              </w:rPr>
            </w:pPr>
            <w:r>
              <w:rPr>
                <w:noProof/>
              </w:rPr>
              <w:t>Librarian and students review facts about Dr. Seuss.</w:t>
            </w:r>
          </w:p>
          <w:p w:rsidR="00E672CB" w:rsidRPr="00160B38" w:rsidRDefault="00975591" w:rsidP="00975591">
            <w:pPr>
              <w:pStyle w:val="ListParagraph"/>
              <w:numPr>
                <w:ilvl w:val="0"/>
                <w:numId w:val="35"/>
              </w:numPr>
              <w:rPr>
                <w:noProof/>
              </w:rPr>
            </w:pPr>
            <w:r>
              <w:rPr>
                <w:noProof/>
              </w:rPr>
              <w:t xml:space="preserve">Students receive treats in  </w:t>
            </w:r>
            <w:r>
              <w:rPr>
                <w:noProof/>
              </w:rPr>
              <w:lastRenderedPageBreak/>
              <w:t>honor of Dr. Seuss birthday.</w:t>
            </w:r>
          </w:p>
        </w:tc>
        <w:tc>
          <w:tcPr>
            <w:tcW w:w="2023" w:type="dxa"/>
          </w:tcPr>
          <w:p w:rsidR="00975591" w:rsidRDefault="00975591" w:rsidP="00975591">
            <w:pPr>
              <w:pStyle w:val="ListParagraph"/>
              <w:numPr>
                <w:ilvl w:val="0"/>
                <w:numId w:val="36"/>
              </w:numPr>
              <w:rPr>
                <w:noProof/>
              </w:rPr>
            </w:pPr>
            <w:r>
              <w:rPr>
                <w:noProof/>
              </w:rPr>
              <w:lastRenderedPageBreak/>
              <w:t>Librarian will gear students up for a birthday celebration (state honoree, purpose, and agenda).</w:t>
            </w:r>
          </w:p>
          <w:p w:rsidR="00975591" w:rsidRDefault="00975591" w:rsidP="00975591">
            <w:pPr>
              <w:pStyle w:val="ListParagraph"/>
              <w:numPr>
                <w:ilvl w:val="0"/>
                <w:numId w:val="36"/>
              </w:numPr>
              <w:rPr>
                <w:noProof/>
              </w:rPr>
            </w:pPr>
            <w:r>
              <w:rPr>
                <w:noProof/>
              </w:rPr>
              <w:t xml:space="preserve">Librarian and students will review Anchor Chart on Dr. Seuss (reviewing some of Seuss’ most popular books, including </w:t>
            </w:r>
            <w:r w:rsidRPr="00385830">
              <w:rPr>
                <w:i/>
                <w:noProof/>
              </w:rPr>
              <w:t>The Cat in the Hat</w:t>
            </w:r>
            <w:r>
              <w:rPr>
                <w:noProof/>
              </w:rPr>
              <w:t>.</w:t>
            </w:r>
          </w:p>
          <w:p w:rsidR="00975591" w:rsidRDefault="00975591" w:rsidP="00975591">
            <w:pPr>
              <w:pStyle w:val="ListParagraph"/>
              <w:numPr>
                <w:ilvl w:val="0"/>
                <w:numId w:val="36"/>
              </w:numPr>
              <w:rPr>
                <w:noProof/>
              </w:rPr>
            </w:pPr>
            <w:r>
              <w:rPr>
                <w:noProof/>
              </w:rPr>
              <w:t xml:space="preserve">Librarian and students will engage in the </w:t>
            </w:r>
            <w:r>
              <w:rPr>
                <w:noProof/>
              </w:rPr>
              <w:lastRenderedPageBreak/>
              <w:t>following activities: Seuss-a-Phone and The Cat Says.</w:t>
            </w:r>
          </w:p>
          <w:p w:rsidR="00975591" w:rsidRDefault="00975591" w:rsidP="00975591">
            <w:pPr>
              <w:pStyle w:val="ListParagraph"/>
              <w:numPr>
                <w:ilvl w:val="0"/>
                <w:numId w:val="36"/>
              </w:numPr>
              <w:rPr>
                <w:noProof/>
              </w:rPr>
            </w:pPr>
            <w:r>
              <w:rPr>
                <w:noProof/>
              </w:rPr>
              <w:t xml:space="preserve">Students will view Storybook Read-a-loud video of </w:t>
            </w:r>
            <w:r w:rsidRPr="00B91D20">
              <w:rPr>
                <w:i/>
                <w:noProof/>
              </w:rPr>
              <w:t>Green Eggs and Ham</w:t>
            </w:r>
            <w:r>
              <w:rPr>
                <w:i/>
                <w:noProof/>
              </w:rPr>
              <w:t xml:space="preserve"> </w:t>
            </w:r>
            <w:r>
              <w:rPr>
                <w:noProof/>
              </w:rPr>
              <w:t>(noting rhyming words).</w:t>
            </w:r>
          </w:p>
          <w:p w:rsidR="00975591" w:rsidRDefault="00975591" w:rsidP="00975591">
            <w:pPr>
              <w:pStyle w:val="ListParagraph"/>
              <w:numPr>
                <w:ilvl w:val="0"/>
                <w:numId w:val="36"/>
              </w:numPr>
              <w:rPr>
                <w:noProof/>
              </w:rPr>
            </w:pPr>
            <w:r>
              <w:rPr>
                <w:noProof/>
              </w:rPr>
              <w:t xml:space="preserve">Librarian and discuss moral of </w:t>
            </w:r>
            <w:r w:rsidRPr="00B91D20">
              <w:rPr>
                <w:i/>
                <w:noProof/>
              </w:rPr>
              <w:t>Green Eggs and Ham</w:t>
            </w:r>
            <w:r>
              <w:rPr>
                <w:noProof/>
              </w:rPr>
              <w:t>.</w:t>
            </w:r>
          </w:p>
          <w:p w:rsidR="00975591" w:rsidRDefault="00975591" w:rsidP="00975591">
            <w:pPr>
              <w:pStyle w:val="ListParagraph"/>
              <w:numPr>
                <w:ilvl w:val="0"/>
                <w:numId w:val="36"/>
              </w:numPr>
              <w:rPr>
                <w:noProof/>
              </w:rPr>
            </w:pPr>
            <w:r>
              <w:rPr>
                <w:noProof/>
              </w:rPr>
              <w:t>Librarians explains how Dr Seuss always used rhyming words in his writing.</w:t>
            </w:r>
          </w:p>
          <w:p w:rsidR="00975591" w:rsidRDefault="00975591" w:rsidP="00975591">
            <w:pPr>
              <w:pStyle w:val="ListParagraph"/>
              <w:numPr>
                <w:ilvl w:val="0"/>
                <w:numId w:val="36"/>
              </w:numPr>
              <w:rPr>
                <w:noProof/>
              </w:rPr>
            </w:pPr>
            <w:r>
              <w:rPr>
                <w:noProof/>
              </w:rPr>
              <w:t>Students engage in The Rhyme Time contest.</w:t>
            </w:r>
          </w:p>
          <w:p w:rsidR="00975591" w:rsidRDefault="00975591" w:rsidP="00975591">
            <w:pPr>
              <w:pStyle w:val="ListParagraph"/>
              <w:numPr>
                <w:ilvl w:val="0"/>
                <w:numId w:val="36"/>
              </w:numPr>
              <w:rPr>
                <w:noProof/>
              </w:rPr>
            </w:pPr>
            <w:r>
              <w:rPr>
                <w:noProof/>
              </w:rPr>
              <w:t>Students play “Pin the Egg on the Plate.”</w:t>
            </w:r>
          </w:p>
          <w:p w:rsidR="00975591" w:rsidRDefault="00975591" w:rsidP="00975591">
            <w:pPr>
              <w:pStyle w:val="ListParagraph"/>
              <w:numPr>
                <w:ilvl w:val="0"/>
                <w:numId w:val="36"/>
              </w:numPr>
              <w:rPr>
                <w:noProof/>
              </w:rPr>
            </w:pPr>
            <w:r>
              <w:rPr>
                <w:noProof/>
              </w:rPr>
              <w:t>Librarian and students review facts about Dr. Seuss.</w:t>
            </w:r>
          </w:p>
          <w:p w:rsidR="00E672CB" w:rsidRPr="00160B38" w:rsidRDefault="00975591" w:rsidP="00975591">
            <w:pPr>
              <w:pStyle w:val="ListParagraph"/>
              <w:numPr>
                <w:ilvl w:val="0"/>
                <w:numId w:val="36"/>
              </w:numPr>
              <w:rPr>
                <w:noProof/>
              </w:rPr>
            </w:pPr>
            <w:r>
              <w:rPr>
                <w:noProof/>
              </w:rPr>
              <w:t xml:space="preserve">Students receive treats in  </w:t>
            </w:r>
            <w:r>
              <w:rPr>
                <w:noProof/>
              </w:rPr>
              <w:lastRenderedPageBreak/>
              <w:t>honor of Dr. Seuss birthday.</w:t>
            </w:r>
          </w:p>
        </w:tc>
        <w:tc>
          <w:tcPr>
            <w:tcW w:w="2019" w:type="dxa"/>
          </w:tcPr>
          <w:p w:rsidR="00E672CB" w:rsidRDefault="00127CAE" w:rsidP="0012597B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>Librarian and students have a discussion based on the aforementioned starters.</w:t>
            </w:r>
          </w:p>
          <w:p w:rsidR="00127CAE" w:rsidRDefault="00127CAE" w:rsidP="0012597B">
            <w:pPr>
              <w:pStyle w:val="ListParagraph"/>
              <w:numPr>
                <w:ilvl w:val="0"/>
                <w:numId w:val="23"/>
              </w:numPr>
            </w:pPr>
            <w:r>
              <w:t>Librarian shows “Virus Infection” notification on computer in the lab and the effects of such.</w:t>
            </w:r>
          </w:p>
          <w:p w:rsidR="00127CAE" w:rsidRDefault="00127CAE" w:rsidP="0012597B">
            <w:pPr>
              <w:pStyle w:val="ListParagraph"/>
              <w:numPr>
                <w:ilvl w:val="0"/>
                <w:numId w:val="23"/>
              </w:numPr>
            </w:pPr>
            <w:r>
              <w:t>Students view Internet Safety video.</w:t>
            </w:r>
          </w:p>
          <w:p w:rsidR="00127CAE" w:rsidRDefault="00127CAE" w:rsidP="0012597B">
            <w:pPr>
              <w:pStyle w:val="ListParagraph"/>
              <w:numPr>
                <w:ilvl w:val="0"/>
                <w:numId w:val="23"/>
              </w:numPr>
            </w:pPr>
            <w:r>
              <w:t xml:space="preserve">Librarian shares personal story of family </w:t>
            </w:r>
            <w:r>
              <w:lastRenderedPageBreak/>
              <w:t>member being irresponsible on the Internet</w:t>
            </w:r>
            <w:r w:rsidR="00652FD6">
              <w:t xml:space="preserve"> and connects it to the video/topic of the day, Internet Safety</w:t>
            </w:r>
            <w:r w:rsidR="00E17E8A">
              <w:t>.</w:t>
            </w:r>
          </w:p>
          <w:p w:rsidR="00E17E8A" w:rsidRDefault="00E17E8A" w:rsidP="0012597B">
            <w:pPr>
              <w:pStyle w:val="ListParagraph"/>
              <w:numPr>
                <w:ilvl w:val="0"/>
                <w:numId w:val="23"/>
              </w:numPr>
            </w:pPr>
            <w:r>
              <w:t>Students read Internet Safety Rules.</w:t>
            </w:r>
          </w:p>
          <w:p w:rsidR="00E17E8A" w:rsidRPr="0012597B" w:rsidRDefault="00E17E8A" w:rsidP="0012597B">
            <w:pPr>
              <w:pStyle w:val="ListParagraph"/>
              <w:numPr>
                <w:ilvl w:val="0"/>
                <w:numId w:val="23"/>
              </w:numPr>
            </w:pPr>
            <w:r>
              <w:t>Students create a bookmark depicting Internet Safety in a creative and colorful way.</w:t>
            </w:r>
          </w:p>
        </w:tc>
        <w:tc>
          <w:tcPr>
            <w:tcW w:w="1842" w:type="dxa"/>
          </w:tcPr>
          <w:p w:rsidR="009E18C9" w:rsidRDefault="009E18C9" w:rsidP="009E18C9">
            <w:pPr>
              <w:pStyle w:val="ListParagraph"/>
              <w:numPr>
                <w:ilvl w:val="0"/>
                <w:numId w:val="33"/>
              </w:numPr>
            </w:pPr>
            <w:r>
              <w:lastRenderedPageBreak/>
              <w:t>Librarian and students have a discussion based on the aforementioned starters.</w:t>
            </w:r>
          </w:p>
          <w:p w:rsidR="009E18C9" w:rsidRDefault="009E18C9" w:rsidP="009E18C9">
            <w:pPr>
              <w:pStyle w:val="ListParagraph"/>
              <w:numPr>
                <w:ilvl w:val="0"/>
                <w:numId w:val="33"/>
              </w:numPr>
            </w:pPr>
            <w:r>
              <w:t>Librarian shows “Virus Infection” notification on computer in the lab and the effects of such.</w:t>
            </w:r>
          </w:p>
          <w:p w:rsidR="009E18C9" w:rsidRDefault="009E18C9" w:rsidP="009E18C9">
            <w:pPr>
              <w:pStyle w:val="ListParagraph"/>
              <w:numPr>
                <w:ilvl w:val="0"/>
                <w:numId w:val="33"/>
              </w:numPr>
            </w:pPr>
            <w:r>
              <w:t>Students view Internet Safety video.</w:t>
            </w:r>
          </w:p>
          <w:p w:rsidR="009E18C9" w:rsidRDefault="009E18C9" w:rsidP="009E18C9">
            <w:pPr>
              <w:pStyle w:val="ListParagraph"/>
              <w:numPr>
                <w:ilvl w:val="0"/>
                <w:numId w:val="33"/>
              </w:numPr>
            </w:pPr>
            <w:r>
              <w:t xml:space="preserve">Librarian shares </w:t>
            </w:r>
            <w:r>
              <w:lastRenderedPageBreak/>
              <w:t>personal story of family member being irresponsible on the Internet and connects it to the video/topic of the day, Internet Safety.</w:t>
            </w:r>
          </w:p>
          <w:p w:rsidR="009E18C9" w:rsidRDefault="009E18C9" w:rsidP="009E18C9">
            <w:pPr>
              <w:pStyle w:val="ListParagraph"/>
              <w:numPr>
                <w:ilvl w:val="0"/>
                <w:numId w:val="33"/>
              </w:numPr>
            </w:pPr>
            <w:r>
              <w:t>Students read Internet Safety Rules.</w:t>
            </w:r>
          </w:p>
          <w:p w:rsidR="00E672CB" w:rsidRDefault="009E18C9" w:rsidP="009E18C9">
            <w:pPr>
              <w:pStyle w:val="ListParagraph"/>
              <w:numPr>
                <w:ilvl w:val="0"/>
                <w:numId w:val="33"/>
              </w:numPr>
            </w:pPr>
            <w:r>
              <w:t>Students create a bookmark depicting Internet Safety in a creative and colorful way.</w:t>
            </w:r>
          </w:p>
        </w:tc>
        <w:tc>
          <w:tcPr>
            <w:tcW w:w="1988" w:type="dxa"/>
          </w:tcPr>
          <w:p w:rsidR="009E18C9" w:rsidRDefault="009E18C9" w:rsidP="009E18C9">
            <w:pPr>
              <w:pStyle w:val="ListParagraph"/>
              <w:numPr>
                <w:ilvl w:val="0"/>
                <w:numId w:val="30"/>
              </w:numPr>
            </w:pPr>
            <w:r>
              <w:lastRenderedPageBreak/>
              <w:t>Librarian and students have a discussion based on the aforementioned starters.</w:t>
            </w:r>
          </w:p>
          <w:p w:rsidR="009E18C9" w:rsidRDefault="009E18C9" w:rsidP="009E18C9">
            <w:pPr>
              <w:pStyle w:val="ListParagraph"/>
              <w:numPr>
                <w:ilvl w:val="0"/>
                <w:numId w:val="30"/>
              </w:numPr>
            </w:pPr>
            <w:r>
              <w:t>Librarian shows “Virus Infection” notification on computer in the lab and the effects of such.</w:t>
            </w:r>
          </w:p>
          <w:p w:rsidR="009E18C9" w:rsidRDefault="009E18C9" w:rsidP="009E18C9">
            <w:pPr>
              <w:pStyle w:val="ListParagraph"/>
              <w:numPr>
                <w:ilvl w:val="0"/>
                <w:numId w:val="30"/>
              </w:numPr>
            </w:pPr>
            <w:r>
              <w:t>Students view Internet Safety video.</w:t>
            </w:r>
          </w:p>
          <w:p w:rsidR="009E18C9" w:rsidRDefault="009E18C9" w:rsidP="009E18C9">
            <w:pPr>
              <w:pStyle w:val="ListParagraph"/>
              <w:numPr>
                <w:ilvl w:val="0"/>
                <w:numId w:val="30"/>
              </w:numPr>
            </w:pPr>
            <w:r>
              <w:t xml:space="preserve">Librarian shares personal story of family </w:t>
            </w:r>
            <w:r>
              <w:lastRenderedPageBreak/>
              <w:t>member being irresponsible on the Internet and connects it to the video/topic of the day, Internet Safety.</w:t>
            </w:r>
          </w:p>
          <w:p w:rsidR="009E18C9" w:rsidRDefault="009E18C9" w:rsidP="009E18C9">
            <w:pPr>
              <w:pStyle w:val="ListParagraph"/>
              <w:numPr>
                <w:ilvl w:val="0"/>
                <w:numId w:val="30"/>
              </w:numPr>
            </w:pPr>
            <w:r>
              <w:t>Students read Internet Safety Rules.</w:t>
            </w:r>
          </w:p>
          <w:p w:rsidR="00E672CB" w:rsidRDefault="009E18C9" w:rsidP="009E18C9">
            <w:pPr>
              <w:pStyle w:val="ListParagraph"/>
              <w:numPr>
                <w:ilvl w:val="0"/>
                <w:numId w:val="30"/>
              </w:numPr>
            </w:pPr>
            <w:r>
              <w:t>Students create a bookmark depicting Internet Safety in a creative and colorful way.</w:t>
            </w:r>
          </w:p>
        </w:tc>
      </w:tr>
      <w:tr w:rsidR="008938A8" w:rsidTr="00C96ED4">
        <w:trPr>
          <w:jc w:val="center"/>
        </w:trPr>
        <w:tc>
          <w:tcPr>
            <w:tcW w:w="1654" w:type="dxa"/>
          </w:tcPr>
          <w:p w:rsidR="00E672CB" w:rsidRDefault="00E672CB" w:rsidP="00CC2D53">
            <w:r>
              <w:lastRenderedPageBreak/>
              <w:t>Assessment</w:t>
            </w:r>
          </w:p>
        </w:tc>
        <w:tc>
          <w:tcPr>
            <w:tcW w:w="2028" w:type="dxa"/>
          </w:tcPr>
          <w:p w:rsidR="00E672CB" w:rsidRDefault="00B14E84" w:rsidP="00762421">
            <w:pPr>
              <w:pStyle w:val="ListParagraph"/>
              <w:numPr>
                <w:ilvl w:val="0"/>
                <w:numId w:val="3"/>
              </w:numPr>
            </w:pPr>
            <w:r>
              <w:t>Q&amp;A</w:t>
            </w:r>
          </w:p>
          <w:p w:rsidR="00B14E84" w:rsidRDefault="00B14E84" w:rsidP="00762421">
            <w:pPr>
              <w:pStyle w:val="ListParagraph"/>
              <w:numPr>
                <w:ilvl w:val="0"/>
                <w:numId w:val="3"/>
              </w:numPr>
            </w:pPr>
            <w:r>
              <w:t>Rhyming Words (final product)</w:t>
            </w:r>
          </w:p>
          <w:p w:rsidR="00F074ED" w:rsidRDefault="00F074ED" w:rsidP="00762421">
            <w:pPr>
              <w:pStyle w:val="ListParagraph"/>
              <w:numPr>
                <w:ilvl w:val="0"/>
                <w:numId w:val="3"/>
              </w:numPr>
            </w:pPr>
            <w:r>
              <w:t>Participation in activities/contests</w:t>
            </w:r>
          </w:p>
        </w:tc>
        <w:tc>
          <w:tcPr>
            <w:tcW w:w="1851" w:type="dxa"/>
          </w:tcPr>
          <w:p w:rsidR="00F074ED" w:rsidRDefault="00F074ED" w:rsidP="00F074ED">
            <w:pPr>
              <w:pStyle w:val="ListParagraph"/>
              <w:numPr>
                <w:ilvl w:val="0"/>
                <w:numId w:val="3"/>
              </w:numPr>
            </w:pPr>
            <w:r>
              <w:t>Q&amp;A</w:t>
            </w:r>
          </w:p>
          <w:p w:rsidR="00F074ED" w:rsidRDefault="00F074ED" w:rsidP="00F074ED">
            <w:pPr>
              <w:pStyle w:val="ListParagraph"/>
              <w:numPr>
                <w:ilvl w:val="0"/>
                <w:numId w:val="3"/>
              </w:numPr>
            </w:pPr>
            <w:r>
              <w:t>Rhyming Words (final product)</w:t>
            </w:r>
          </w:p>
          <w:p w:rsidR="00E672CB" w:rsidRDefault="00F074ED" w:rsidP="00F074ED">
            <w:pPr>
              <w:pStyle w:val="ListParagraph"/>
              <w:numPr>
                <w:ilvl w:val="0"/>
                <w:numId w:val="4"/>
              </w:numPr>
            </w:pPr>
            <w:r>
              <w:t>Participation in activities/contests</w:t>
            </w:r>
          </w:p>
        </w:tc>
        <w:tc>
          <w:tcPr>
            <w:tcW w:w="2023" w:type="dxa"/>
          </w:tcPr>
          <w:p w:rsidR="00F074ED" w:rsidRDefault="00F074ED" w:rsidP="00F074ED">
            <w:pPr>
              <w:pStyle w:val="ListParagraph"/>
              <w:numPr>
                <w:ilvl w:val="0"/>
                <w:numId w:val="4"/>
              </w:numPr>
            </w:pPr>
            <w:r>
              <w:t>Q&amp;A</w:t>
            </w:r>
          </w:p>
          <w:p w:rsidR="00F074ED" w:rsidRDefault="00F074ED" w:rsidP="00F074ED">
            <w:pPr>
              <w:pStyle w:val="ListParagraph"/>
              <w:numPr>
                <w:ilvl w:val="0"/>
                <w:numId w:val="4"/>
              </w:numPr>
            </w:pPr>
            <w:r>
              <w:t>Rhyming Words (final product)</w:t>
            </w:r>
          </w:p>
          <w:p w:rsidR="00E672CB" w:rsidRDefault="00F074ED" w:rsidP="00F074ED">
            <w:pPr>
              <w:pStyle w:val="ListParagraph"/>
              <w:numPr>
                <w:ilvl w:val="0"/>
                <w:numId w:val="4"/>
              </w:numPr>
            </w:pPr>
            <w:r>
              <w:t>Participation in activities/contests</w:t>
            </w:r>
          </w:p>
        </w:tc>
        <w:tc>
          <w:tcPr>
            <w:tcW w:w="2019" w:type="dxa"/>
          </w:tcPr>
          <w:p w:rsidR="00E672CB" w:rsidRPr="00875DF6" w:rsidRDefault="004817C3" w:rsidP="005B5BA1">
            <w:pPr>
              <w:pStyle w:val="ListParagraph"/>
              <w:numPr>
                <w:ilvl w:val="0"/>
                <w:numId w:val="5"/>
              </w:numPr>
            </w:pPr>
            <w:r>
              <w:t>Internet Safety Bookmark design</w:t>
            </w:r>
          </w:p>
        </w:tc>
        <w:tc>
          <w:tcPr>
            <w:tcW w:w="1842" w:type="dxa"/>
          </w:tcPr>
          <w:p w:rsidR="00E672CB" w:rsidRDefault="004817C3" w:rsidP="0071381A">
            <w:pPr>
              <w:pStyle w:val="ListParagraph"/>
              <w:numPr>
                <w:ilvl w:val="0"/>
                <w:numId w:val="9"/>
              </w:numPr>
            </w:pPr>
            <w:r>
              <w:t>Internet Safety Bookmark design</w:t>
            </w:r>
          </w:p>
        </w:tc>
        <w:tc>
          <w:tcPr>
            <w:tcW w:w="1988" w:type="dxa"/>
          </w:tcPr>
          <w:p w:rsidR="00E672CB" w:rsidRDefault="004817C3" w:rsidP="0071381A">
            <w:pPr>
              <w:pStyle w:val="ListParagraph"/>
              <w:numPr>
                <w:ilvl w:val="0"/>
                <w:numId w:val="10"/>
              </w:numPr>
            </w:pPr>
            <w:r>
              <w:t>Internet Safety Bookmark design</w:t>
            </w:r>
          </w:p>
        </w:tc>
      </w:tr>
      <w:tr w:rsidR="008938A8" w:rsidTr="00C96ED4">
        <w:trPr>
          <w:jc w:val="center"/>
        </w:trPr>
        <w:tc>
          <w:tcPr>
            <w:tcW w:w="1654" w:type="dxa"/>
          </w:tcPr>
          <w:p w:rsidR="00E672CB" w:rsidRDefault="00E672CB" w:rsidP="00A14083">
            <w:r>
              <w:t>Extend/Refine Knowledge</w:t>
            </w:r>
          </w:p>
        </w:tc>
        <w:tc>
          <w:tcPr>
            <w:tcW w:w="2028" w:type="dxa"/>
          </w:tcPr>
          <w:p w:rsidR="00E672CB" w:rsidRDefault="00E672CB" w:rsidP="002630CD">
            <w:r>
              <w:t>Library Skill: Focus –</w:t>
            </w:r>
            <w:r w:rsidR="008938A8">
              <w:t xml:space="preserve"> Nonfiction/Research</w:t>
            </w:r>
          </w:p>
        </w:tc>
        <w:tc>
          <w:tcPr>
            <w:tcW w:w="1851" w:type="dxa"/>
          </w:tcPr>
          <w:p w:rsidR="00E672CB" w:rsidRDefault="00E672CB" w:rsidP="00175F29">
            <w:r>
              <w:t>Library Skill: Focus –</w:t>
            </w:r>
            <w:r w:rsidR="008938A8">
              <w:t xml:space="preserve"> Nonfiction/Research</w:t>
            </w:r>
          </w:p>
        </w:tc>
        <w:tc>
          <w:tcPr>
            <w:tcW w:w="2023" w:type="dxa"/>
          </w:tcPr>
          <w:p w:rsidR="00E672CB" w:rsidRDefault="00E672CB" w:rsidP="003D6ABF">
            <w:r>
              <w:t>Library Skill: Focus</w:t>
            </w:r>
            <w:r w:rsidR="009272B2">
              <w:t xml:space="preserve"> </w:t>
            </w:r>
            <w:r w:rsidR="009272B2">
              <w:t>–</w:t>
            </w:r>
            <w:r w:rsidR="009272B2">
              <w:t xml:space="preserve"> </w:t>
            </w:r>
            <w:r w:rsidR="008938A8">
              <w:t>Nonfiction/Research</w:t>
            </w:r>
          </w:p>
        </w:tc>
        <w:tc>
          <w:tcPr>
            <w:tcW w:w="2019" w:type="dxa"/>
          </w:tcPr>
          <w:p w:rsidR="00E672CB" w:rsidRPr="007E43D2" w:rsidRDefault="00E672CB" w:rsidP="00B817ED">
            <w:pPr>
              <w:rPr>
                <w:sz w:val="20"/>
                <w:szCs w:val="20"/>
              </w:rPr>
            </w:pPr>
            <w:r w:rsidRPr="007E43D2">
              <w:rPr>
                <w:sz w:val="20"/>
                <w:szCs w:val="20"/>
              </w:rPr>
              <w:t>Library Sk</w:t>
            </w:r>
            <w:r>
              <w:rPr>
                <w:sz w:val="20"/>
                <w:szCs w:val="20"/>
              </w:rPr>
              <w:t>ill: Research – Evaluating Websites; Multicultural Research</w:t>
            </w:r>
          </w:p>
        </w:tc>
        <w:tc>
          <w:tcPr>
            <w:tcW w:w="1842" w:type="dxa"/>
          </w:tcPr>
          <w:p w:rsidR="00E672CB" w:rsidRPr="007E43D2" w:rsidRDefault="00E672CB" w:rsidP="00DF45E9">
            <w:pPr>
              <w:rPr>
                <w:sz w:val="20"/>
                <w:szCs w:val="20"/>
              </w:rPr>
            </w:pPr>
            <w:r w:rsidRPr="007E43D2">
              <w:rPr>
                <w:sz w:val="20"/>
                <w:szCs w:val="20"/>
              </w:rPr>
              <w:t>Library Sk</w:t>
            </w:r>
            <w:r>
              <w:rPr>
                <w:sz w:val="20"/>
                <w:szCs w:val="20"/>
              </w:rPr>
              <w:t>ill: Research – Evaluating Websites; Multicultural Research</w:t>
            </w:r>
          </w:p>
        </w:tc>
        <w:tc>
          <w:tcPr>
            <w:tcW w:w="1988" w:type="dxa"/>
          </w:tcPr>
          <w:p w:rsidR="00E672CB" w:rsidRPr="007E43D2" w:rsidRDefault="00E672CB" w:rsidP="00DF45E9">
            <w:pPr>
              <w:rPr>
                <w:sz w:val="20"/>
                <w:szCs w:val="20"/>
              </w:rPr>
            </w:pPr>
            <w:r w:rsidRPr="007E43D2">
              <w:rPr>
                <w:sz w:val="20"/>
                <w:szCs w:val="20"/>
              </w:rPr>
              <w:t>Library Sk</w:t>
            </w:r>
            <w:r>
              <w:rPr>
                <w:sz w:val="20"/>
                <w:szCs w:val="20"/>
              </w:rPr>
              <w:t>ill: Research – Evaluating Websites; Multicultural Research</w:t>
            </w:r>
          </w:p>
        </w:tc>
      </w:tr>
      <w:tr w:rsidR="008938A8" w:rsidTr="00C96ED4">
        <w:trPr>
          <w:jc w:val="center"/>
        </w:trPr>
        <w:tc>
          <w:tcPr>
            <w:tcW w:w="1654" w:type="dxa"/>
          </w:tcPr>
          <w:p w:rsidR="00E672CB" w:rsidRDefault="00E672CB" w:rsidP="00463EE0">
            <w:r>
              <w:t>Homework</w:t>
            </w:r>
          </w:p>
        </w:tc>
        <w:tc>
          <w:tcPr>
            <w:tcW w:w="2028" w:type="dxa"/>
          </w:tcPr>
          <w:p w:rsidR="00E672CB" w:rsidRDefault="00E672CB" w:rsidP="00A14083">
            <w:r>
              <w:t>Read with an adult daily.</w:t>
            </w:r>
          </w:p>
        </w:tc>
        <w:tc>
          <w:tcPr>
            <w:tcW w:w="1851" w:type="dxa"/>
          </w:tcPr>
          <w:p w:rsidR="00E672CB" w:rsidRPr="007E64A4" w:rsidRDefault="00E672CB" w:rsidP="00EC0077">
            <w:r w:rsidRPr="007E64A4">
              <w:t>Read to or with an adult for at least 20 minutes daily.</w:t>
            </w:r>
          </w:p>
        </w:tc>
        <w:tc>
          <w:tcPr>
            <w:tcW w:w="2023" w:type="dxa"/>
          </w:tcPr>
          <w:p w:rsidR="00E672CB" w:rsidRDefault="00E672CB" w:rsidP="00EC0077">
            <w:r>
              <w:t>Read at least 20 minutes daily.</w:t>
            </w:r>
          </w:p>
        </w:tc>
        <w:tc>
          <w:tcPr>
            <w:tcW w:w="2019" w:type="dxa"/>
          </w:tcPr>
          <w:p w:rsidR="00E672CB" w:rsidRDefault="00E672CB" w:rsidP="0012597B">
            <w:r>
              <w:t>Read at least 20 minutes daily; respond to Week 6’s reading in Read to Achieve journal and submit by March 4th.</w:t>
            </w:r>
          </w:p>
        </w:tc>
        <w:tc>
          <w:tcPr>
            <w:tcW w:w="1842" w:type="dxa"/>
          </w:tcPr>
          <w:p w:rsidR="00E672CB" w:rsidRDefault="00E672CB" w:rsidP="0012597B">
            <w:r>
              <w:t>Read at least 20 minutes daily; respond to Week 6’s reading in Read to Achieve journal and submit by March 4th.</w:t>
            </w:r>
          </w:p>
        </w:tc>
        <w:tc>
          <w:tcPr>
            <w:tcW w:w="1988" w:type="dxa"/>
          </w:tcPr>
          <w:p w:rsidR="00E672CB" w:rsidRDefault="00E672CB" w:rsidP="0012597B">
            <w:r>
              <w:t>Read at least 20 minutes daily; respond to Week 6’s reading in Read to Achieve journal and submit by March 4th.</w:t>
            </w:r>
          </w:p>
        </w:tc>
      </w:tr>
    </w:tbl>
    <w:p w:rsidR="00B73C69" w:rsidRDefault="00B73C69" w:rsidP="00310F13"/>
    <w:sectPr w:rsidR="00B73C69" w:rsidSect="006949BF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83" w:rsidRDefault="00A14083" w:rsidP="00A14083">
      <w:r>
        <w:separator/>
      </w:r>
    </w:p>
  </w:endnote>
  <w:endnote w:type="continuationSeparator" w:id="0">
    <w:p w:rsidR="00A14083" w:rsidRDefault="00A14083" w:rsidP="00A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83" w:rsidRDefault="00A14083" w:rsidP="00A14083">
      <w:r>
        <w:separator/>
      </w:r>
    </w:p>
  </w:footnote>
  <w:footnote w:type="continuationSeparator" w:id="0">
    <w:p w:rsidR="00A14083" w:rsidRDefault="00A14083" w:rsidP="00A1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83" w:rsidRDefault="00A14083" w:rsidP="00A14083">
    <w:r>
      <w:t>Fairley Elementary School</w:t>
    </w:r>
  </w:p>
  <w:p w:rsidR="00A14083" w:rsidRDefault="00A14083" w:rsidP="00A14083">
    <w:r>
      <w:t>Learning By Design Lesson Plan</w:t>
    </w:r>
  </w:p>
  <w:p w:rsidR="00A14083" w:rsidRDefault="00A14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51C"/>
    <w:multiLevelType w:val="hybridMultilevel"/>
    <w:tmpl w:val="EDAECA1A"/>
    <w:lvl w:ilvl="0" w:tplc="D27C9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3E45"/>
    <w:multiLevelType w:val="hybridMultilevel"/>
    <w:tmpl w:val="D59A0A20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2C0B"/>
    <w:multiLevelType w:val="hybridMultilevel"/>
    <w:tmpl w:val="DE922AA0"/>
    <w:lvl w:ilvl="0" w:tplc="4FE8C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94124"/>
    <w:multiLevelType w:val="hybridMultilevel"/>
    <w:tmpl w:val="76727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961C0"/>
    <w:multiLevelType w:val="hybridMultilevel"/>
    <w:tmpl w:val="BD108EAA"/>
    <w:lvl w:ilvl="0" w:tplc="F21A7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F3AA0"/>
    <w:multiLevelType w:val="hybridMultilevel"/>
    <w:tmpl w:val="96FA66F0"/>
    <w:lvl w:ilvl="0" w:tplc="97B8D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24D22"/>
    <w:multiLevelType w:val="hybridMultilevel"/>
    <w:tmpl w:val="C6789E3E"/>
    <w:lvl w:ilvl="0" w:tplc="D8888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426F1"/>
    <w:multiLevelType w:val="hybridMultilevel"/>
    <w:tmpl w:val="39A83D60"/>
    <w:lvl w:ilvl="0" w:tplc="EA28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2365D"/>
    <w:multiLevelType w:val="hybridMultilevel"/>
    <w:tmpl w:val="8A208258"/>
    <w:lvl w:ilvl="0" w:tplc="5B9A9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81EA0"/>
    <w:multiLevelType w:val="hybridMultilevel"/>
    <w:tmpl w:val="1C0093C8"/>
    <w:lvl w:ilvl="0" w:tplc="B3265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52FA6"/>
    <w:multiLevelType w:val="hybridMultilevel"/>
    <w:tmpl w:val="4DE49720"/>
    <w:lvl w:ilvl="0" w:tplc="DB863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C7408"/>
    <w:multiLevelType w:val="hybridMultilevel"/>
    <w:tmpl w:val="690EBBEA"/>
    <w:lvl w:ilvl="0" w:tplc="3880D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D195D"/>
    <w:multiLevelType w:val="hybridMultilevel"/>
    <w:tmpl w:val="746AA2DC"/>
    <w:lvl w:ilvl="0" w:tplc="1BB08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57F41"/>
    <w:multiLevelType w:val="hybridMultilevel"/>
    <w:tmpl w:val="8E0E1676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074DD"/>
    <w:multiLevelType w:val="hybridMultilevel"/>
    <w:tmpl w:val="1902D4A4"/>
    <w:lvl w:ilvl="0" w:tplc="4CEEC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D4039"/>
    <w:multiLevelType w:val="hybridMultilevel"/>
    <w:tmpl w:val="16C83C5C"/>
    <w:lvl w:ilvl="0" w:tplc="CCC8C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25C7E"/>
    <w:multiLevelType w:val="hybridMultilevel"/>
    <w:tmpl w:val="3DB0F1F2"/>
    <w:lvl w:ilvl="0" w:tplc="52867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D0E72"/>
    <w:multiLevelType w:val="hybridMultilevel"/>
    <w:tmpl w:val="BAE8D490"/>
    <w:lvl w:ilvl="0" w:tplc="D214E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B07B3"/>
    <w:multiLevelType w:val="hybridMultilevel"/>
    <w:tmpl w:val="05AE4FD4"/>
    <w:lvl w:ilvl="0" w:tplc="21CC0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F185D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D0497"/>
    <w:multiLevelType w:val="hybridMultilevel"/>
    <w:tmpl w:val="6ADAC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CC38FD"/>
    <w:multiLevelType w:val="hybridMultilevel"/>
    <w:tmpl w:val="EB5EFB3C"/>
    <w:lvl w:ilvl="0" w:tplc="5B589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A0D92"/>
    <w:multiLevelType w:val="hybridMultilevel"/>
    <w:tmpl w:val="A210D4FE"/>
    <w:lvl w:ilvl="0" w:tplc="EED03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379DD"/>
    <w:multiLevelType w:val="hybridMultilevel"/>
    <w:tmpl w:val="B2285958"/>
    <w:lvl w:ilvl="0" w:tplc="79E01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B790E"/>
    <w:multiLevelType w:val="hybridMultilevel"/>
    <w:tmpl w:val="EC10A36C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F6804"/>
    <w:multiLevelType w:val="hybridMultilevel"/>
    <w:tmpl w:val="EC10A36C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65392"/>
    <w:multiLevelType w:val="hybridMultilevel"/>
    <w:tmpl w:val="5FD03C26"/>
    <w:lvl w:ilvl="0" w:tplc="CCC8C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30446"/>
    <w:multiLevelType w:val="hybridMultilevel"/>
    <w:tmpl w:val="ABAA0D0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1698D"/>
    <w:multiLevelType w:val="hybridMultilevel"/>
    <w:tmpl w:val="3B9896A4"/>
    <w:lvl w:ilvl="0" w:tplc="D5DE2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45ACB"/>
    <w:multiLevelType w:val="hybridMultilevel"/>
    <w:tmpl w:val="EABE2232"/>
    <w:lvl w:ilvl="0" w:tplc="F9EEA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81FFD"/>
    <w:multiLevelType w:val="hybridMultilevel"/>
    <w:tmpl w:val="EAD6A5D4"/>
    <w:lvl w:ilvl="0" w:tplc="73D63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B2F6B"/>
    <w:multiLevelType w:val="hybridMultilevel"/>
    <w:tmpl w:val="66705CBE"/>
    <w:lvl w:ilvl="0" w:tplc="6EF2A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BD76E6"/>
    <w:multiLevelType w:val="hybridMultilevel"/>
    <w:tmpl w:val="5FD03C26"/>
    <w:lvl w:ilvl="0" w:tplc="CCC8C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1001E"/>
    <w:multiLevelType w:val="hybridMultilevel"/>
    <w:tmpl w:val="36DC2630"/>
    <w:lvl w:ilvl="0" w:tplc="BA420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E4238"/>
    <w:multiLevelType w:val="hybridMultilevel"/>
    <w:tmpl w:val="D59A0A20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94AFB"/>
    <w:multiLevelType w:val="hybridMultilevel"/>
    <w:tmpl w:val="9E48BFB4"/>
    <w:lvl w:ilvl="0" w:tplc="91004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3"/>
  </w:num>
  <w:num w:numId="4">
    <w:abstractNumId w:val="24"/>
  </w:num>
  <w:num w:numId="5">
    <w:abstractNumId w:val="34"/>
  </w:num>
  <w:num w:numId="6">
    <w:abstractNumId w:val="31"/>
  </w:num>
  <w:num w:numId="7">
    <w:abstractNumId w:val="25"/>
  </w:num>
  <w:num w:numId="8">
    <w:abstractNumId w:val="20"/>
  </w:num>
  <w:num w:numId="9">
    <w:abstractNumId w:val="1"/>
  </w:num>
  <w:num w:numId="10">
    <w:abstractNumId w:val="14"/>
  </w:num>
  <w:num w:numId="11">
    <w:abstractNumId w:val="21"/>
  </w:num>
  <w:num w:numId="12">
    <w:abstractNumId w:val="17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23"/>
  </w:num>
  <w:num w:numId="19">
    <w:abstractNumId w:val="18"/>
  </w:num>
  <w:num w:numId="20">
    <w:abstractNumId w:val="9"/>
  </w:num>
  <w:num w:numId="21">
    <w:abstractNumId w:val="0"/>
  </w:num>
  <w:num w:numId="22">
    <w:abstractNumId w:val="22"/>
  </w:num>
  <w:num w:numId="23">
    <w:abstractNumId w:val="32"/>
  </w:num>
  <w:num w:numId="24">
    <w:abstractNumId w:val="12"/>
  </w:num>
  <w:num w:numId="25">
    <w:abstractNumId w:val="4"/>
  </w:num>
  <w:num w:numId="26">
    <w:abstractNumId w:val="30"/>
  </w:num>
  <w:num w:numId="27">
    <w:abstractNumId w:val="2"/>
  </w:num>
  <w:num w:numId="28">
    <w:abstractNumId w:val="29"/>
  </w:num>
  <w:num w:numId="29">
    <w:abstractNumId w:val="11"/>
  </w:num>
  <w:num w:numId="30">
    <w:abstractNumId w:val="26"/>
  </w:num>
  <w:num w:numId="31">
    <w:abstractNumId w:val="15"/>
  </w:num>
  <w:num w:numId="32">
    <w:abstractNumId w:val="33"/>
  </w:num>
  <w:num w:numId="33">
    <w:abstractNumId w:val="28"/>
  </w:num>
  <w:num w:numId="34">
    <w:abstractNumId w:val="3"/>
  </w:num>
  <w:num w:numId="35">
    <w:abstractNumId w:val="35"/>
  </w:num>
  <w:num w:numId="3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3"/>
    <w:rsid w:val="00003250"/>
    <w:rsid w:val="00010427"/>
    <w:rsid w:val="00011FA0"/>
    <w:rsid w:val="000142AF"/>
    <w:rsid w:val="00017388"/>
    <w:rsid w:val="000205B9"/>
    <w:rsid w:val="0002279E"/>
    <w:rsid w:val="00027C19"/>
    <w:rsid w:val="000403A3"/>
    <w:rsid w:val="00041929"/>
    <w:rsid w:val="00043D45"/>
    <w:rsid w:val="00043F9F"/>
    <w:rsid w:val="00065499"/>
    <w:rsid w:val="000812A5"/>
    <w:rsid w:val="00081977"/>
    <w:rsid w:val="0008277F"/>
    <w:rsid w:val="00084D2D"/>
    <w:rsid w:val="000910F7"/>
    <w:rsid w:val="000A3B0D"/>
    <w:rsid w:val="000A3F73"/>
    <w:rsid w:val="000B010E"/>
    <w:rsid w:val="000B0622"/>
    <w:rsid w:val="000B71F4"/>
    <w:rsid w:val="000C7E96"/>
    <w:rsid w:val="000D51C0"/>
    <w:rsid w:val="000E02E1"/>
    <w:rsid w:val="000E1449"/>
    <w:rsid w:val="000E600C"/>
    <w:rsid w:val="000F21D5"/>
    <w:rsid w:val="000F2588"/>
    <w:rsid w:val="000F4BB0"/>
    <w:rsid w:val="00105EC5"/>
    <w:rsid w:val="00106D76"/>
    <w:rsid w:val="00111CE9"/>
    <w:rsid w:val="0012597B"/>
    <w:rsid w:val="00127CAE"/>
    <w:rsid w:val="001314E2"/>
    <w:rsid w:val="00135403"/>
    <w:rsid w:val="0013670A"/>
    <w:rsid w:val="0014678A"/>
    <w:rsid w:val="00155771"/>
    <w:rsid w:val="00160B38"/>
    <w:rsid w:val="00161011"/>
    <w:rsid w:val="00163C3F"/>
    <w:rsid w:val="00173C15"/>
    <w:rsid w:val="001745A4"/>
    <w:rsid w:val="00174E92"/>
    <w:rsid w:val="00175F29"/>
    <w:rsid w:val="001763DE"/>
    <w:rsid w:val="00181070"/>
    <w:rsid w:val="00182D9E"/>
    <w:rsid w:val="00184314"/>
    <w:rsid w:val="00197C41"/>
    <w:rsid w:val="001A24EF"/>
    <w:rsid w:val="001A2D2F"/>
    <w:rsid w:val="001A3225"/>
    <w:rsid w:val="001A7990"/>
    <w:rsid w:val="001B1BAE"/>
    <w:rsid w:val="001B4982"/>
    <w:rsid w:val="001D0780"/>
    <w:rsid w:val="001D2500"/>
    <w:rsid w:val="001E13A2"/>
    <w:rsid w:val="001E1DBF"/>
    <w:rsid w:val="00204F29"/>
    <w:rsid w:val="00215C26"/>
    <w:rsid w:val="002222BE"/>
    <w:rsid w:val="00232ADA"/>
    <w:rsid w:val="00233909"/>
    <w:rsid w:val="0025205C"/>
    <w:rsid w:val="00257154"/>
    <w:rsid w:val="00261A43"/>
    <w:rsid w:val="00261FA4"/>
    <w:rsid w:val="002622C7"/>
    <w:rsid w:val="00262350"/>
    <w:rsid w:val="002630CD"/>
    <w:rsid w:val="002700AD"/>
    <w:rsid w:val="00274964"/>
    <w:rsid w:val="00292D3E"/>
    <w:rsid w:val="00297E99"/>
    <w:rsid w:val="002A2373"/>
    <w:rsid w:val="002A2E46"/>
    <w:rsid w:val="002A4083"/>
    <w:rsid w:val="002A4ACF"/>
    <w:rsid w:val="002A6930"/>
    <w:rsid w:val="002B61D5"/>
    <w:rsid w:val="002C1EFE"/>
    <w:rsid w:val="002C42C3"/>
    <w:rsid w:val="002C7553"/>
    <w:rsid w:val="002D5003"/>
    <w:rsid w:val="002E0038"/>
    <w:rsid w:val="002E5F18"/>
    <w:rsid w:val="002E720A"/>
    <w:rsid w:val="002F2163"/>
    <w:rsid w:val="002F21BA"/>
    <w:rsid w:val="00304687"/>
    <w:rsid w:val="00310F13"/>
    <w:rsid w:val="00311480"/>
    <w:rsid w:val="003119CE"/>
    <w:rsid w:val="00311CF8"/>
    <w:rsid w:val="00316D54"/>
    <w:rsid w:val="00324025"/>
    <w:rsid w:val="003262FB"/>
    <w:rsid w:val="0033599E"/>
    <w:rsid w:val="00340E27"/>
    <w:rsid w:val="00354428"/>
    <w:rsid w:val="003701DF"/>
    <w:rsid w:val="00385830"/>
    <w:rsid w:val="0038686A"/>
    <w:rsid w:val="00391AFC"/>
    <w:rsid w:val="00396807"/>
    <w:rsid w:val="003A0BF7"/>
    <w:rsid w:val="003A6B2B"/>
    <w:rsid w:val="003A7AE2"/>
    <w:rsid w:val="003B1E51"/>
    <w:rsid w:val="003C0425"/>
    <w:rsid w:val="003C5F75"/>
    <w:rsid w:val="003D43CA"/>
    <w:rsid w:val="003D647D"/>
    <w:rsid w:val="003D6ABF"/>
    <w:rsid w:val="003E0BDA"/>
    <w:rsid w:val="003E3770"/>
    <w:rsid w:val="003E43DE"/>
    <w:rsid w:val="003E5E24"/>
    <w:rsid w:val="003E65D4"/>
    <w:rsid w:val="003E7392"/>
    <w:rsid w:val="003F5D15"/>
    <w:rsid w:val="003F65A5"/>
    <w:rsid w:val="003F6F1E"/>
    <w:rsid w:val="00404D0E"/>
    <w:rsid w:val="00406F5C"/>
    <w:rsid w:val="0041414C"/>
    <w:rsid w:val="00414EC0"/>
    <w:rsid w:val="0041587F"/>
    <w:rsid w:val="004162E9"/>
    <w:rsid w:val="00420ACA"/>
    <w:rsid w:val="00440C80"/>
    <w:rsid w:val="004443BE"/>
    <w:rsid w:val="00445B08"/>
    <w:rsid w:val="00445D0F"/>
    <w:rsid w:val="004502FA"/>
    <w:rsid w:val="00455437"/>
    <w:rsid w:val="0046320B"/>
    <w:rsid w:val="004644DD"/>
    <w:rsid w:val="00472A1B"/>
    <w:rsid w:val="00477D97"/>
    <w:rsid w:val="004817C3"/>
    <w:rsid w:val="00484BF7"/>
    <w:rsid w:val="00493AF0"/>
    <w:rsid w:val="00494F6B"/>
    <w:rsid w:val="00495E8C"/>
    <w:rsid w:val="004A32A9"/>
    <w:rsid w:val="004A3F68"/>
    <w:rsid w:val="004A4690"/>
    <w:rsid w:val="004A7E89"/>
    <w:rsid w:val="004B2F15"/>
    <w:rsid w:val="004B50E3"/>
    <w:rsid w:val="004C1B8E"/>
    <w:rsid w:val="004D19BA"/>
    <w:rsid w:val="004D2366"/>
    <w:rsid w:val="004D32E8"/>
    <w:rsid w:val="004D5EC5"/>
    <w:rsid w:val="004E511B"/>
    <w:rsid w:val="004E7B34"/>
    <w:rsid w:val="004F0713"/>
    <w:rsid w:val="004F3F09"/>
    <w:rsid w:val="004F6EB2"/>
    <w:rsid w:val="004F75A4"/>
    <w:rsid w:val="0050444F"/>
    <w:rsid w:val="005045E0"/>
    <w:rsid w:val="00510123"/>
    <w:rsid w:val="005141E0"/>
    <w:rsid w:val="00516757"/>
    <w:rsid w:val="00527B76"/>
    <w:rsid w:val="00530880"/>
    <w:rsid w:val="005340D5"/>
    <w:rsid w:val="00534111"/>
    <w:rsid w:val="0054240C"/>
    <w:rsid w:val="00542836"/>
    <w:rsid w:val="00543305"/>
    <w:rsid w:val="00543446"/>
    <w:rsid w:val="00546C6F"/>
    <w:rsid w:val="00546F4F"/>
    <w:rsid w:val="0055210C"/>
    <w:rsid w:val="00555912"/>
    <w:rsid w:val="00556DD7"/>
    <w:rsid w:val="00561437"/>
    <w:rsid w:val="00566AAE"/>
    <w:rsid w:val="00567721"/>
    <w:rsid w:val="00571799"/>
    <w:rsid w:val="00571E0D"/>
    <w:rsid w:val="00574236"/>
    <w:rsid w:val="00585295"/>
    <w:rsid w:val="00585F68"/>
    <w:rsid w:val="00586A95"/>
    <w:rsid w:val="00590A1E"/>
    <w:rsid w:val="005925E3"/>
    <w:rsid w:val="00596337"/>
    <w:rsid w:val="00597E58"/>
    <w:rsid w:val="005A30CC"/>
    <w:rsid w:val="005A5913"/>
    <w:rsid w:val="005B3E63"/>
    <w:rsid w:val="005B5BA1"/>
    <w:rsid w:val="005D1770"/>
    <w:rsid w:val="005D1858"/>
    <w:rsid w:val="005D5F10"/>
    <w:rsid w:val="005E4620"/>
    <w:rsid w:val="005E7DD1"/>
    <w:rsid w:val="005F10EE"/>
    <w:rsid w:val="005F231D"/>
    <w:rsid w:val="0060625B"/>
    <w:rsid w:val="00611A80"/>
    <w:rsid w:val="00637E6D"/>
    <w:rsid w:val="00641058"/>
    <w:rsid w:val="00647A30"/>
    <w:rsid w:val="00652FD6"/>
    <w:rsid w:val="0066302F"/>
    <w:rsid w:val="00664F99"/>
    <w:rsid w:val="00680725"/>
    <w:rsid w:val="00682FE3"/>
    <w:rsid w:val="006908A5"/>
    <w:rsid w:val="00692542"/>
    <w:rsid w:val="0069431C"/>
    <w:rsid w:val="006946CC"/>
    <w:rsid w:val="006949BF"/>
    <w:rsid w:val="006952FF"/>
    <w:rsid w:val="006979EB"/>
    <w:rsid w:val="006A04FC"/>
    <w:rsid w:val="006A0D58"/>
    <w:rsid w:val="006A14BD"/>
    <w:rsid w:val="006A4B8C"/>
    <w:rsid w:val="006B101A"/>
    <w:rsid w:val="006B6EF3"/>
    <w:rsid w:val="006C0C8A"/>
    <w:rsid w:val="006C3E46"/>
    <w:rsid w:val="006C6250"/>
    <w:rsid w:val="006E0B9C"/>
    <w:rsid w:val="006E2346"/>
    <w:rsid w:val="007038F0"/>
    <w:rsid w:val="0071381A"/>
    <w:rsid w:val="00716CFE"/>
    <w:rsid w:val="007211C4"/>
    <w:rsid w:val="007240F9"/>
    <w:rsid w:val="00725E94"/>
    <w:rsid w:val="0073292A"/>
    <w:rsid w:val="007431B1"/>
    <w:rsid w:val="00756107"/>
    <w:rsid w:val="00762421"/>
    <w:rsid w:val="00762E99"/>
    <w:rsid w:val="00765C5C"/>
    <w:rsid w:val="0078481E"/>
    <w:rsid w:val="00796A99"/>
    <w:rsid w:val="007A26B3"/>
    <w:rsid w:val="007A4390"/>
    <w:rsid w:val="007A4C11"/>
    <w:rsid w:val="007A4FE7"/>
    <w:rsid w:val="007B28A9"/>
    <w:rsid w:val="007B3745"/>
    <w:rsid w:val="007B3AF1"/>
    <w:rsid w:val="007B7FEC"/>
    <w:rsid w:val="007C1E4B"/>
    <w:rsid w:val="007C2F33"/>
    <w:rsid w:val="007C492C"/>
    <w:rsid w:val="007C7228"/>
    <w:rsid w:val="007D340C"/>
    <w:rsid w:val="007D735E"/>
    <w:rsid w:val="007E07E8"/>
    <w:rsid w:val="007E142B"/>
    <w:rsid w:val="007E43D2"/>
    <w:rsid w:val="007E64A4"/>
    <w:rsid w:val="007F75C1"/>
    <w:rsid w:val="0080755E"/>
    <w:rsid w:val="0081083A"/>
    <w:rsid w:val="00810F57"/>
    <w:rsid w:val="008145E0"/>
    <w:rsid w:val="00816D90"/>
    <w:rsid w:val="00817CDC"/>
    <w:rsid w:val="00821849"/>
    <w:rsid w:val="008258F3"/>
    <w:rsid w:val="0083209A"/>
    <w:rsid w:val="0083271B"/>
    <w:rsid w:val="0083329C"/>
    <w:rsid w:val="00850494"/>
    <w:rsid w:val="008638E6"/>
    <w:rsid w:val="008642D4"/>
    <w:rsid w:val="00871204"/>
    <w:rsid w:val="00873F37"/>
    <w:rsid w:val="00875DF6"/>
    <w:rsid w:val="00876640"/>
    <w:rsid w:val="00882305"/>
    <w:rsid w:val="0088636A"/>
    <w:rsid w:val="008938A8"/>
    <w:rsid w:val="008B14D7"/>
    <w:rsid w:val="008B28B4"/>
    <w:rsid w:val="008B3CE7"/>
    <w:rsid w:val="008C0CD4"/>
    <w:rsid w:val="008C3526"/>
    <w:rsid w:val="008D267B"/>
    <w:rsid w:val="008F0346"/>
    <w:rsid w:val="00902F22"/>
    <w:rsid w:val="0090743C"/>
    <w:rsid w:val="009177E4"/>
    <w:rsid w:val="00917AF7"/>
    <w:rsid w:val="0092260B"/>
    <w:rsid w:val="009272B2"/>
    <w:rsid w:val="00930425"/>
    <w:rsid w:val="009353FB"/>
    <w:rsid w:val="00937D95"/>
    <w:rsid w:val="009408DE"/>
    <w:rsid w:val="009439A3"/>
    <w:rsid w:val="009526BA"/>
    <w:rsid w:val="00964A4A"/>
    <w:rsid w:val="00965261"/>
    <w:rsid w:val="00965C9B"/>
    <w:rsid w:val="00970F2C"/>
    <w:rsid w:val="00972304"/>
    <w:rsid w:val="00975591"/>
    <w:rsid w:val="00985095"/>
    <w:rsid w:val="0098517F"/>
    <w:rsid w:val="009913BB"/>
    <w:rsid w:val="00991E59"/>
    <w:rsid w:val="0099540B"/>
    <w:rsid w:val="00995AA4"/>
    <w:rsid w:val="00995C29"/>
    <w:rsid w:val="009A0C98"/>
    <w:rsid w:val="009A1D31"/>
    <w:rsid w:val="009A6BE7"/>
    <w:rsid w:val="009B1309"/>
    <w:rsid w:val="009B1C8B"/>
    <w:rsid w:val="009B3317"/>
    <w:rsid w:val="009C0D62"/>
    <w:rsid w:val="009C139C"/>
    <w:rsid w:val="009D02EC"/>
    <w:rsid w:val="009D18E6"/>
    <w:rsid w:val="009D4237"/>
    <w:rsid w:val="009D6BFE"/>
    <w:rsid w:val="009E18C9"/>
    <w:rsid w:val="009E2252"/>
    <w:rsid w:val="009E4320"/>
    <w:rsid w:val="009F06C1"/>
    <w:rsid w:val="009F6F3B"/>
    <w:rsid w:val="00A004BB"/>
    <w:rsid w:val="00A10145"/>
    <w:rsid w:val="00A1393B"/>
    <w:rsid w:val="00A14083"/>
    <w:rsid w:val="00A23C9D"/>
    <w:rsid w:val="00A30330"/>
    <w:rsid w:val="00A35DFF"/>
    <w:rsid w:val="00A40BD2"/>
    <w:rsid w:val="00A41660"/>
    <w:rsid w:val="00A432CB"/>
    <w:rsid w:val="00A472DA"/>
    <w:rsid w:val="00A519CE"/>
    <w:rsid w:val="00A573CF"/>
    <w:rsid w:val="00A6100C"/>
    <w:rsid w:val="00A66C56"/>
    <w:rsid w:val="00A73172"/>
    <w:rsid w:val="00A74214"/>
    <w:rsid w:val="00A76CD3"/>
    <w:rsid w:val="00A80740"/>
    <w:rsid w:val="00A83E81"/>
    <w:rsid w:val="00A94378"/>
    <w:rsid w:val="00AA429B"/>
    <w:rsid w:val="00AA59B7"/>
    <w:rsid w:val="00AC20C3"/>
    <w:rsid w:val="00AC3285"/>
    <w:rsid w:val="00AD2810"/>
    <w:rsid w:val="00AD5FE0"/>
    <w:rsid w:val="00AE482B"/>
    <w:rsid w:val="00AF0182"/>
    <w:rsid w:val="00AF1ED9"/>
    <w:rsid w:val="00AF3BCB"/>
    <w:rsid w:val="00B11F59"/>
    <w:rsid w:val="00B1327E"/>
    <w:rsid w:val="00B14E84"/>
    <w:rsid w:val="00B15EA0"/>
    <w:rsid w:val="00B16AFA"/>
    <w:rsid w:val="00B16D6D"/>
    <w:rsid w:val="00B17971"/>
    <w:rsid w:val="00B322F9"/>
    <w:rsid w:val="00B373A6"/>
    <w:rsid w:val="00B418A9"/>
    <w:rsid w:val="00B43E3F"/>
    <w:rsid w:val="00B447FE"/>
    <w:rsid w:val="00B509FF"/>
    <w:rsid w:val="00B50D3F"/>
    <w:rsid w:val="00B5164D"/>
    <w:rsid w:val="00B56EB5"/>
    <w:rsid w:val="00B61094"/>
    <w:rsid w:val="00B73C69"/>
    <w:rsid w:val="00B73E4C"/>
    <w:rsid w:val="00B75D6F"/>
    <w:rsid w:val="00B817ED"/>
    <w:rsid w:val="00B855AD"/>
    <w:rsid w:val="00B90CD4"/>
    <w:rsid w:val="00B91D20"/>
    <w:rsid w:val="00B958A9"/>
    <w:rsid w:val="00BA2FFE"/>
    <w:rsid w:val="00BB0746"/>
    <w:rsid w:val="00BB13A8"/>
    <w:rsid w:val="00BB1FE7"/>
    <w:rsid w:val="00BB44F5"/>
    <w:rsid w:val="00BC6085"/>
    <w:rsid w:val="00BD70DF"/>
    <w:rsid w:val="00BE2628"/>
    <w:rsid w:val="00BE3062"/>
    <w:rsid w:val="00C00742"/>
    <w:rsid w:val="00C01E93"/>
    <w:rsid w:val="00C033D9"/>
    <w:rsid w:val="00C05338"/>
    <w:rsid w:val="00C06C27"/>
    <w:rsid w:val="00C10F47"/>
    <w:rsid w:val="00C160EA"/>
    <w:rsid w:val="00C35751"/>
    <w:rsid w:val="00C45FD6"/>
    <w:rsid w:val="00C536AC"/>
    <w:rsid w:val="00C576CE"/>
    <w:rsid w:val="00C60253"/>
    <w:rsid w:val="00C66C66"/>
    <w:rsid w:val="00C734BC"/>
    <w:rsid w:val="00C77AA5"/>
    <w:rsid w:val="00C811BB"/>
    <w:rsid w:val="00C82122"/>
    <w:rsid w:val="00C825BF"/>
    <w:rsid w:val="00C96ED4"/>
    <w:rsid w:val="00CA1096"/>
    <w:rsid w:val="00CA1623"/>
    <w:rsid w:val="00CA3044"/>
    <w:rsid w:val="00CB2043"/>
    <w:rsid w:val="00CB3834"/>
    <w:rsid w:val="00CB3FEE"/>
    <w:rsid w:val="00CB4EA2"/>
    <w:rsid w:val="00CB7491"/>
    <w:rsid w:val="00CC10F7"/>
    <w:rsid w:val="00CD125E"/>
    <w:rsid w:val="00CD4787"/>
    <w:rsid w:val="00CD4E0C"/>
    <w:rsid w:val="00CF2C0F"/>
    <w:rsid w:val="00CF3D16"/>
    <w:rsid w:val="00D01627"/>
    <w:rsid w:val="00D04C1F"/>
    <w:rsid w:val="00D05CE1"/>
    <w:rsid w:val="00D077F9"/>
    <w:rsid w:val="00D124B4"/>
    <w:rsid w:val="00D25DC1"/>
    <w:rsid w:val="00D2684C"/>
    <w:rsid w:val="00D307D4"/>
    <w:rsid w:val="00D475B3"/>
    <w:rsid w:val="00D52280"/>
    <w:rsid w:val="00D6147C"/>
    <w:rsid w:val="00D62321"/>
    <w:rsid w:val="00D6581A"/>
    <w:rsid w:val="00D70896"/>
    <w:rsid w:val="00D719DD"/>
    <w:rsid w:val="00D73DFB"/>
    <w:rsid w:val="00D80887"/>
    <w:rsid w:val="00D81C80"/>
    <w:rsid w:val="00D820D8"/>
    <w:rsid w:val="00D951D5"/>
    <w:rsid w:val="00D963B5"/>
    <w:rsid w:val="00DA3070"/>
    <w:rsid w:val="00DA5955"/>
    <w:rsid w:val="00DB072C"/>
    <w:rsid w:val="00DB0BE1"/>
    <w:rsid w:val="00DC1B94"/>
    <w:rsid w:val="00DC22BE"/>
    <w:rsid w:val="00DD781C"/>
    <w:rsid w:val="00DD79F6"/>
    <w:rsid w:val="00DF38C4"/>
    <w:rsid w:val="00DF45E9"/>
    <w:rsid w:val="00E02A93"/>
    <w:rsid w:val="00E04321"/>
    <w:rsid w:val="00E043A4"/>
    <w:rsid w:val="00E05A67"/>
    <w:rsid w:val="00E0698B"/>
    <w:rsid w:val="00E16699"/>
    <w:rsid w:val="00E17E8A"/>
    <w:rsid w:val="00E228C7"/>
    <w:rsid w:val="00E40241"/>
    <w:rsid w:val="00E40708"/>
    <w:rsid w:val="00E445C9"/>
    <w:rsid w:val="00E472EA"/>
    <w:rsid w:val="00E51083"/>
    <w:rsid w:val="00E53E02"/>
    <w:rsid w:val="00E56053"/>
    <w:rsid w:val="00E6360A"/>
    <w:rsid w:val="00E672CB"/>
    <w:rsid w:val="00E70C28"/>
    <w:rsid w:val="00E753AF"/>
    <w:rsid w:val="00E77241"/>
    <w:rsid w:val="00E80FD3"/>
    <w:rsid w:val="00E817D6"/>
    <w:rsid w:val="00E859CB"/>
    <w:rsid w:val="00E87F13"/>
    <w:rsid w:val="00E926F2"/>
    <w:rsid w:val="00E94FC1"/>
    <w:rsid w:val="00EA2144"/>
    <w:rsid w:val="00EA53EC"/>
    <w:rsid w:val="00EA5C95"/>
    <w:rsid w:val="00EB176A"/>
    <w:rsid w:val="00EB188F"/>
    <w:rsid w:val="00EB5F78"/>
    <w:rsid w:val="00EC318E"/>
    <w:rsid w:val="00EC3CAF"/>
    <w:rsid w:val="00EC5CD7"/>
    <w:rsid w:val="00ED0E96"/>
    <w:rsid w:val="00ED0ECF"/>
    <w:rsid w:val="00ED1D8B"/>
    <w:rsid w:val="00EE10F3"/>
    <w:rsid w:val="00EE119D"/>
    <w:rsid w:val="00EE15B7"/>
    <w:rsid w:val="00EE4DE3"/>
    <w:rsid w:val="00EE54A1"/>
    <w:rsid w:val="00EE58A5"/>
    <w:rsid w:val="00EF1A05"/>
    <w:rsid w:val="00EF7E34"/>
    <w:rsid w:val="00F00760"/>
    <w:rsid w:val="00F02D2E"/>
    <w:rsid w:val="00F072EC"/>
    <w:rsid w:val="00F074ED"/>
    <w:rsid w:val="00F10B74"/>
    <w:rsid w:val="00F1111C"/>
    <w:rsid w:val="00F11203"/>
    <w:rsid w:val="00F14B6A"/>
    <w:rsid w:val="00F170A8"/>
    <w:rsid w:val="00F24D18"/>
    <w:rsid w:val="00F268F8"/>
    <w:rsid w:val="00F32116"/>
    <w:rsid w:val="00F42785"/>
    <w:rsid w:val="00F4406F"/>
    <w:rsid w:val="00F4707D"/>
    <w:rsid w:val="00F51751"/>
    <w:rsid w:val="00F54E08"/>
    <w:rsid w:val="00F54EDF"/>
    <w:rsid w:val="00F629B6"/>
    <w:rsid w:val="00F63058"/>
    <w:rsid w:val="00F8559F"/>
    <w:rsid w:val="00F874C3"/>
    <w:rsid w:val="00F9234A"/>
    <w:rsid w:val="00F925AE"/>
    <w:rsid w:val="00F94E04"/>
    <w:rsid w:val="00F96D63"/>
    <w:rsid w:val="00FA1B3C"/>
    <w:rsid w:val="00FA3634"/>
    <w:rsid w:val="00FB093C"/>
    <w:rsid w:val="00FB47BB"/>
    <w:rsid w:val="00FB4AAF"/>
    <w:rsid w:val="00FB5C36"/>
    <w:rsid w:val="00FC45BB"/>
    <w:rsid w:val="00FE17D0"/>
    <w:rsid w:val="00FF34F1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B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3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B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3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4146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51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583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867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68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539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833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88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319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353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01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733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3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7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1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2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85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8049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74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65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63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26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05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74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Lashondra M. Smith</cp:lastModifiedBy>
  <cp:revision>37</cp:revision>
  <cp:lastPrinted>2016-01-12T18:50:00Z</cp:lastPrinted>
  <dcterms:created xsi:type="dcterms:W3CDTF">2016-03-01T21:33:00Z</dcterms:created>
  <dcterms:modified xsi:type="dcterms:W3CDTF">2016-03-02T03:28:00Z</dcterms:modified>
</cp:coreProperties>
</file>