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</w:p>
    <w:p w:rsidR="00A14083" w:rsidRDefault="00A14083" w:rsidP="00A14083">
      <w:r>
        <w:t>Quarter:</w:t>
      </w:r>
      <w:r>
        <w:tab/>
      </w:r>
      <w:r w:rsidR="00C05338">
        <w:t>Third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C734BC">
        <w:t>Mon</w:t>
      </w:r>
      <w:r w:rsidR="0014678A">
        <w:t>d</w:t>
      </w:r>
      <w:r w:rsidR="0081083A">
        <w:t>ay</w:t>
      </w:r>
      <w:r w:rsidR="00135403">
        <w:t xml:space="preserve">, </w:t>
      </w:r>
      <w:r w:rsidR="0076372D">
        <w:t xml:space="preserve">February </w:t>
      </w:r>
      <w:r w:rsidR="00176E1A">
        <w:t>15</w:t>
      </w:r>
      <w:r w:rsidR="0073691B">
        <w:t>t</w:t>
      </w:r>
      <w:r w:rsidR="00176E1A">
        <w:t>h</w:t>
      </w:r>
      <w:r w:rsidR="0081083A">
        <w:t>, 201</w:t>
      </w:r>
      <w:r w:rsidR="0073691B">
        <w:t>6</w:t>
      </w:r>
      <w:r w:rsidR="00E043A4">
        <w:t xml:space="preserve"> through Friday, </w:t>
      </w:r>
      <w:r w:rsidR="0073691B">
        <w:t>February</w:t>
      </w:r>
      <w:r w:rsidR="00176E1A">
        <w:t xml:space="preserve"> 19</w:t>
      </w:r>
      <w:r w:rsidR="000E1449">
        <w:t>th</w:t>
      </w:r>
      <w:r w:rsidR="0073691B">
        <w:t>, 2016</w:t>
      </w:r>
    </w:p>
    <w:p w:rsidR="00A14083" w:rsidRDefault="00A14083" w:rsidP="00CC4834"/>
    <w:tbl>
      <w:tblPr>
        <w:tblStyle w:val="TableGrid"/>
        <w:tblW w:w="13405" w:type="dxa"/>
        <w:jc w:val="center"/>
        <w:tblInd w:w="-72" w:type="dxa"/>
        <w:tblLook w:val="04A0" w:firstRow="1" w:lastRow="0" w:firstColumn="1" w:lastColumn="0" w:noHBand="0" w:noVBand="1"/>
      </w:tblPr>
      <w:tblGrid>
        <w:gridCol w:w="1636"/>
        <w:gridCol w:w="1971"/>
        <w:gridCol w:w="2008"/>
        <w:gridCol w:w="1948"/>
        <w:gridCol w:w="1998"/>
        <w:gridCol w:w="1783"/>
        <w:gridCol w:w="2061"/>
      </w:tblGrid>
      <w:tr w:rsidR="00E04321" w:rsidRPr="00A14083" w:rsidTr="007A1613">
        <w:trPr>
          <w:jc w:val="center"/>
        </w:trPr>
        <w:tc>
          <w:tcPr>
            <w:tcW w:w="1654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2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69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204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EC097F" w:rsidTr="007A1613">
        <w:trPr>
          <w:jc w:val="center"/>
        </w:trPr>
        <w:tc>
          <w:tcPr>
            <w:tcW w:w="1654" w:type="dxa"/>
          </w:tcPr>
          <w:p w:rsidR="00EC097F" w:rsidRDefault="00EC097F" w:rsidP="00CC2D53">
            <w:r>
              <w:t>Objective</w:t>
            </w:r>
          </w:p>
        </w:tc>
        <w:tc>
          <w:tcPr>
            <w:tcW w:w="2028" w:type="dxa"/>
          </w:tcPr>
          <w:p w:rsidR="00EC097F" w:rsidRDefault="00D55980" w:rsidP="007C7228">
            <w:r>
              <w:t>Students will explain the role of the President.</w:t>
            </w:r>
          </w:p>
          <w:p w:rsidR="00D55980" w:rsidRDefault="00D55980" w:rsidP="007C7228"/>
          <w:p w:rsidR="00D55980" w:rsidRDefault="00D55980" w:rsidP="007C7228">
            <w:r>
              <w:t>Students will describe the American Flag.</w:t>
            </w:r>
          </w:p>
        </w:tc>
        <w:tc>
          <w:tcPr>
            <w:tcW w:w="2070" w:type="dxa"/>
          </w:tcPr>
          <w:p w:rsidR="00D55980" w:rsidRDefault="00D55980" w:rsidP="00D55980">
            <w:r>
              <w:t>Students will explain the role of the President.</w:t>
            </w:r>
          </w:p>
          <w:p w:rsidR="00D55980" w:rsidRDefault="00D55980" w:rsidP="00D55980"/>
          <w:p w:rsidR="00EC097F" w:rsidRDefault="00D55980" w:rsidP="00D55980">
            <w:r>
              <w:t>Students will describe the American Flag.</w:t>
            </w:r>
          </w:p>
        </w:tc>
        <w:tc>
          <w:tcPr>
            <w:tcW w:w="1969" w:type="dxa"/>
          </w:tcPr>
          <w:p w:rsidR="00D55980" w:rsidRDefault="00D55980" w:rsidP="00762421">
            <w:r>
              <w:t>Students will ex</w:t>
            </w:r>
            <w:r w:rsidR="00A346C9">
              <w:t xml:space="preserve">plain the role of the President and </w:t>
            </w:r>
            <w:r>
              <w:t>how to become President.</w:t>
            </w:r>
          </w:p>
        </w:tc>
        <w:tc>
          <w:tcPr>
            <w:tcW w:w="2042" w:type="dxa"/>
          </w:tcPr>
          <w:p w:rsidR="00EC097F" w:rsidRDefault="00EC097F" w:rsidP="00EC097F">
            <w:r>
              <w:t>Students will read and respond to a question about texts read for Weeks 2 and 3 for the Read to Achieve challenge.</w:t>
            </w:r>
          </w:p>
        </w:tc>
        <w:tc>
          <w:tcPr>
            <w:tcW w:w="1800" w:type="dxa"/>
          </w:tcPr>
          <w:p w:rsidR="00EC097F" w:rsidRDefault="00EC097F" w:rsidP="004E2C6A">
            <w:r>
              <w:t>Students will read and respond to a question about texts read for Weeks 2 and 3 for the Read to Achieve challenge.</w:t>
            </w:r>
          </w:p>
        </w:tc>
        <w:tc>
          <w:tcPr>
            <w:tcW w:w="1842" w:type="dxa"/>
          </w:tcPr>
          <w:p w:rsidR="00EC097F" w:rsidRDefault="00EC097F" w:rsidP="004E2C6A">
            <w:r>
              <w:t>Students will read and respond to a question about texts read for Weeks 2 and 3 for the Read to Achieve challenge.</w:t>
            </w:r>
          </w:p>
        </w:tc>
      </w:tr>
      <w:tr w:rsidR="00176E1A" w:rsidTr="007A1613">
        <w:trPr>
          <w:jc w:val="center"/>
        </w:trPr>
        <w:tc>
          <w:tcPr>
            <w:tcW w:w="1654" w:type="dxa"/>
          </w:tcPr>
          <w:p w:rsidR="00176E1A" w:rsidRDefault="00176E1A" w:rsidP="00CC2D53">
            <w:r>
              <w:t>“I Can” Statement</w:t>
            </w:r>
          </w:p>
        </w:tc>
        <w:tc>
          <w:tcPr>
            <w:tcW w:w="2028" w:type="dxa"/>
          </w:tcPr>
          <w:p w:rsidR="00284461" w:rsidRDefault="003249D4" w:rsidP="00284461">
            <w:r>
              <w:t>I can tell</w:t>
            </w:r>
            <w:r w:rsidR="00284461">
              <w:t xml:space="preserve"> what the President does.</w:t>
            </w:r>
          </w:p>
          <w:p w:rsidR="00284461" w:rsidRDefault="00284461" w:rsidP="00284461"/>
          <w:p w:rsidR="00176E1A" w:rsidRDefault="003249D4" w:rsidP="00284461">
            <w:r>
              <w:t>I can tell about</w:t>
            </w:r>
            <w:r w:rsidR="00284461">
              <w:t xml:space="preserve"> the American flag. </w:t>
            </w:r>
            <w:r w:rsidR="00F25278">
              <w:t xml:space="preserve">                </w:t>
            </w:r>
          </w:p>
        </w:tc>
        <w:tc>
          <w:tcPr>
            <w:tcW w:w="2070" w:type="dxa"/>
          </w:tcPr>
          <w:p w:rsidR="00284461" w:rsidRDefault="003249D4" w:rsidP="00284461">
            <w:r>
              <w:t>I can tell</w:t>
            </w:r>
            <w:r w:rsidR="00284461">
              <w:t xml:space="preserve"> what the President does.</w:t>
            </w:r>
          </w:p>
          <w:p w:rsidR="00284461" w:rsidRDefault="00284461" w:rsidP="00284461"/>
          <w:p w:rsidR="00176E1A" w:rsidRDefault="003249D4" w:rsidP="00284461">
            <w:r>
              <w:t xml:space="preserve">I can tell about the American flag.                 </w:t>
            </w:r>
          </w:p>
        </w:tc>
        <w:tc>
          <w:tcPr>
            <w:tcW w:w="1969" w:type="dxa"/>
          </w:tcPr>
          <w:p w:rsidR="00284461" w:rsidRDefault="00284461" w:rsidP="003249D4">
            <w:r>
              <w:t xml:space="preserve">I can </w:t>
            </w:r>
            <w:r w:rsidR="003249D4">
              <w:t>tell about the jobs</w:t>
            </w:r>
            <w:r>
              <w:t xml:space="preserve"> of t</w:t>
            </w:r>
            <w:r w:rsidR="00D55980">
              <w:t>he President and how to become P</w:t>
            </w:r>
            <w:r>
              <w:t>resident.</w:t>
            </w:r>
          </w:p>
        </w:tc>
        <w:tc>
          <w:tcPr>
            <w:tcW w:w="2042" w:type="dxa"/>
          </w:tcPr>
          <w:p w:rsidR="00176E1A" w:rsidRDefault="00176E1A" w:rsidP="00176E1A">
            <w:r>
              <w:t>I can respond to a question to prove I read and understand what I read for the Read to Achieve challenge.</w:t>
            </w:r>
          </w:p>
        </w:tc>
        <w:tc>
          <w:tcPr>
            <w:tcW w:w="1800" w:type="dxa"/>
          </w:tcPr>
          <w:p w:rsidR="00176E1A" w:rsidRDefault="00176E1A" w:rsidP="004E2C6A">
            <w:r>
              <w:t>I can respond to a question to prove I read and understand what I read for the Read to Achieve challenge.</w:t>
            </w:r>
          </w:p>
        </w:tc>
        <w:tc>
          <w:tcPr>
            <w:tcW w:w="1842" w:type="dxa"/>
          </w:tcPr>
          <w:p w:rsidR="00176E1A" w:rsidRDefault="00176E1A" w:rsidP="004E2C6A">
            <w:r>
              <w:t>I can respond to a question to prove I read and understand what I read for the Read to Achieve challenge.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Common Score Standard</w:t>
            </w:r>
          </w:p>
        </w:tc>
        <w:tc>
          <w:tcPr>
            <w:tcW w:w="2028" w:type="dxa"/>
          </w:tcPr>
          <w:p w:rsidR="00E80FD3" w:rsidRDefault="00E80FD3" w:rsidP="00BE2628">
            <w:r>
              <w:t>CCSS.ELA-Literacy.RL.K.2</w:t>
            </w:r>
          </w:p>
          <w:p w:rsidR="00E80FD3" w:rsidRDefault="00E80FD3" w:rsidP="00BE2628">
            <w:r>
              <w:t>With prompting and support, retell familiar stories, including key details.</w:t>
            </w:r>
          </w:p>
          <w:p w:rsidR="00E80FD3" w:rsidRDefault="00E80FD3" w:rsidP="00BE2628"/>
          <w:p w:rsidR="00E80FD3" w:rsidRDefault="00E80FD3" w:rsidP="00BE2628">
            <w:r>
              <w:t>CCSS.ELA-Literacy.RL.K.3</w:t>
            </w:r>
          </w:p>
          <w:p w:rsidR="00E80FD3" w:rsidRDefault="00E80FD3" w:rsidP="00B373A6">
            <w:r>
              <w:t xml:space="preserve">With prompting and support, </w:t>
            </w:r>
            <w:r>
              <w:lastRenderedPageBreak/>
              <w:t>identify characters, settings, and major events in a story.</w:t>
            </w:r>
          </w:p>
          <w:p w:rsidR="00E80FD3" w:rsidRDefault="00E80FD3" w:rsidP="00B373A6"/>
          <w:p w:rsidR="00E80FD3" w:rsidRDefault="00E80FD3" w:rsidP="00311CF8">
            <w:r>
              <w:t>CCSS.ELA-Literacy.SL.K.2</w:t>
            </w:r>
          </w:p>
          <w:p w:rsidR="00E80FD3" w:rsidRDefault="00E80FD3" w:rsidP="00311CF8">
            <w: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070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CCSS.ELA-Literacy.RL.1.3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Describe characters, settings, and major events in a story, using key details.</w:t>
            </w:r>
          </w:p>
          <w:p w:rsidR="00E80FD3" w:rsidRDefault="00E80FD3" w:rsidP="00311CF8">
            <w:pPr>
              <w:rPr>
                <w:noProof/>
              </w:rPr>
            </w:pPr>
          </w:p>
          <w:p w:rsidR="00E80FD3" w:rsidRDefault="00E80FD3" w:rsidP="00B373A6">
            <w:r>
              <w:t>CCSS.ELA-Literacy.SL.1.2</w:t>
            </w:r>
          </w:p>
          <w:p w:rsidR="00E80FD3" w:rsidRDefault="00E80FD3" w:rsidP="00B373A6">
            <w:r>
              <w:t xml:space="preserve">Ask and answer questions about </w:t>
            </w:r>
            <w:r>
              <w:lastRenderedPageBreak/>
              <w:t>key details in a text read aloud or information presented orally or through other media.</w:t>
            </w:r>
          </w:p>
        </w:tc>
        <w:tc>
          <w:tcPr>
            <w:tcW w:w="1969" w:type="dxa"/>
          </w:tcPr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CCSS.ELA-Literacy.RL.2.1</w:t>
            </w:r>
          </w:p>
          <w:p w:rsidR="00E80FD3" w:rsidRDefault="00E80FD3" w:rsidP="00311CF8">
            <w:pPr>
              <w:rPr>
                <w:noProof/>
              </w:rPr>
            </w:pPr>
            <w:r>
              <w:rPr>
                <w:noProof/>
              </w:rPr>
              <w:t>Ask and answer such questions as who, what, where, when, why, and how to demonstrate understanding of key details in a text.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lastRenderedPageBreak/>
              <w:t>CCSS.ELA-Literacy.RL.2.7</w:t>
            </w:r>
          </w:p>
          <w:p w:rsidR="00E80FD3" w:rsidRDefault="00E80FD3" w:rsidP="009F6F3B">
            <w:pPr>
              <w:rPr>
                <w:noProof/>
              </w:rPr>
            </w:pPr>
            <w:r>
              <w:rPr>
                <w:noProof/>
              </w:rPr>
              <w:t>Use information gained from the illustrations and words in a print or digital text to demonstrate understanding of its characters, setting, or plot.</w:t>
            </w:r>
          </w:p>
          <w:p w:rsidR="00E80FD3" w:rsidRDefault="00E80FD3" w:rsidP="009F6F3B">
            <w:pPr>
              <w:rPr>
                <w:noProof/>
              </w:rPr>
            </w:pPr>
          </w:p>
          <w:p w:rsidR="00E80FD3" w:rsidRDefault="00E80FD3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2042" w:type="dxa"/>
          </w:tcPr>
          <w:p w:rsidR="00BA51BB" w:rsidRPr="00BA51BB" w:rsidRDefault="00BA51BB" w:rsidP="00BA51BB">
            <w:r w:rsidRPr="00BA51BB">
              <w:lastRenderedPageBreak/>
              <w:t>CCSS.ELA-LITERACY.RL.3.1</w:t>
            </w:r>
          </w:p>
          <w:p w:rsidR="00E80FD3" w:rsidRDefault="00BA51BB" w:rsidP="00BA51BB">
            <w:r w:rsidRPr="00BA51BB">
              <w:t>Ask and answer questions to demonstrate understanding of a text, referring explicitly to the text as the basis for the answers.</w:t>
            </w:r>
          </w:p>
          <w:p w:rsidR="00BA51BB" w:rsidRDefault="00BA51BB" w:rsidP="00BA51BB"/>
          <w:p w:rsidR="00BA51BB" w:rsidRPr="00BA51BB" w:rsidRDefault="00BA51BB" w:rsidP="00BA51BB">
            <w:r w:rsidRPr="00BA51BB">
              <w:t>CCSS.ELA-</w:t>
            </w:r>
            <w:r w:rsidRPr="00BA51BB">
              <w:lastRenderedPageBreak/>
              <w:t>LITERACY.RI.3.1</w:t>
            </w:r>
          </w:p>
          <w:p w:rsidR="00BA51BB" w:rsidRPr="00F63058" w:rsidRDefault="00BA51BB" w:rsidP="00BA51BB">
            <w:pPr>
              <w:rPr>
                <w:color w:val="FF0000"/>
              </w:rPr>
            </w:pPr>
            <w:r w:rsidRPr="00BA51BB">
              <w:t>Ask and answer questions to demonstrate understanding of a text, referring explicitly to the text as the basis for the answers.</w:t>
            </w:r>
          </w:p>
        </w:tc>
        <w:tc>
          <w:tcPr>
            <w:tcW w:w="1800" w:type="dxa"/>
          </w:tcPr>
          <w:p w:rsidR="00BA51BB" w:rsidRDefault="00BA51BB" w:rsidP="00BA51BB">
            <w:r>
              <w:lastRenderedPageBreak/>
              <w:t>CCSS.ELA-LITERACY.RL.4.1</w:t>
            </w:r>
          </w:p>
          <w:p w:rsidR="00E80FD3" w:rsidRDefault="00BA51BB" w:rsidP="00BA51BB">
            <w:r>
              <w:t>Refer to details and examples in a text when explaining what the text says explicitly and when drawing inferences from the text.</w:t>
            </w:r>
          </w:p>
          <w:p w:rsidR="00BA51BB" w:rsidRDefault="00BA51BB" w:rsidP="00BA51BB"/>
          <w:p w:rsidR="00BA51BB" w:rsidRDefault="00BA51BB" w:rsidP="00BA51BB">
            <w:r>
              <w:lastRenderedPageBreak/>
              <w:t>CCSS.ELA-LITERACY.RI.4.1</w:t>
            </w:r>
          </w:p>
          <w:p w:rsidR="00BA51BB" w:rsidRPr="002C42C3" w:rsidRDefault="00BA51BB" w:rsidP="00BA51BB">
            <w:r>
              <w:t>Refer to details and examples in a text when explaining what the text says explicitly and when drawing inferences from the text.</w:t>
            </w:r>
          </w:p>
        </w:tc>
        <w:tc>
          <w:tcPr>
            <w:tcW w:w="1842" w:type="dxa"/>
          </w:tcPr>
          <w:p w:rsidR="00BA51BB" w:rsidRPr="00BA51BB" w:rsidRDefault="00BA51BB" w:rsidP="00BA51BB">
            <w:r w:rsidRPr="00BA51BB">
              <w:lastRenderedPageBreak/>
              <w:t>CCSS.ELA-LITERACY.RL.5.1</w:t>
            </w:r>
          </w:p>
          <w:p w:rsidR="00E80FD3" w:rsidRDefault="00BA51BB" w:rsidP="00BA51BB">
            <w:r w:rsidRPr="00BA51BB">
              <w:t>Quote accurately from a text when explaining what the text says explicitly and when drawing inferences from the text.</w:t>
            </w:r>
          </w:p>
          <w:p w:rsidR="00BA51BB" w:rsidRDefault="00BA51BB" w:rsidP="00BA51BB"/>
          <w:p w:rsidR="00BA51BB" w:rsidRPr="00BA51BB" w:rsidRDefault="00BA51BB" w:rsidP="00BA51BB">
            <w:r w:rsidRPr="00BA51BB">
              <w:t>CCSS.ELA-LITERACY.RI.5.1</w:t>
            </w:r>
          </w:p>
          <w:p w:rsidR="00BA51BB" w:rsidRPr="00F63058" w:rsidRDefault="00BA51BB" w:rsidP="00BA51BB">
            <w:pPr>
              <w:rPr>
                <w:color w:val="FF0000"/>
              </w:rPr>
            </w:pPr>
            <w:r w:rsidRPr="00BA51BB">
              <w:lastRenderedPageBreak/>
              <w:t>Quote accurately from a text when explaining what the text says explicitly and when drawing inferences from the text.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lastRenderedPageBreak/>
              <w:t>AASL Standard</w:t>
            </w:r>
          </w:p>
        </w:tc>
        <w:tc>
          <w:tcPr>
            <w:tcW w:w="2028" w:type="dxa"/>
          </w:tcPr>
          <w:p w:rsidR="00E80FD3" w:rsidRDefault="00E80FD3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070" w:type="dxa"/>
          </w:tcPr>
          <w:p w:rsidR="00E80FD3" w:rsidRDefault="00E80FD3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969" w:type="dxa"/>
          </w:tcPr>
          <w:p w:rsidR="00E80FD3" w:rsidRDefault="00E80FD3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2042" w:type="dxa"/>
          </w:tcPr>
          <w:p w:rsidR="00E80FD3" w:rsidRDefault="00E80FD3" w:rsidP="00A14083">
            <w:r>
              <w:rPr>
                <w:noProof/>
              </w:rPr>
              <w:t>3.2.2 Show social responsibility by participating actively with others in learning situations and by contributing questions and ideas during group discussions.</w:t>
            </w:r>
          </w:p>
        </w:tc>
        <w:tc>
          <w:tcPr>
            <w:tcW w:w="1800" w:type="dxa"/>
          </w:tcPr>
          <w:p w:rsidR="00E80FD3" w:rsidRDefault="00E80FD3" w:rsidP="00A14083">
            <w:r>
              <w:rPr>
                <w:noProof/>
              </w:rPr>
              <w:t xml:space="preserve">3.2.2 Show social responsibility by participating actively with others in learning situations and by contributing questions and ideas during group </w:t>
            </w:r>
            <w:r>
              <w:rPr>
                <w:noProof/>
              </w:rPr>
              <w:lastRenderedPageBreak/>
              <w:t>discussions.</w:t>
            </w:r>
          </w:p>
        </w:tc>
        <w:tc>
          <w:tcPr>
            <w:tcW w:w="1842" w:type="dxa"/>
          </w:tcPr>
          <w:p w:rsidR="00E80FD3" w:rsidRDefault="00E80FD3" w:rsidP="00A14083">
            <w:r>
              <w:rPr>
                <w:noProof/>
              </w:rPr>
              <w:lastRenderedPageBreak/>
              <w:t>3.2.2 Show social responsibility by participating actively with others in learning situations and by contributing questions and ideas during group discussions.</w:t>
            </w:r>
          </w:p>
        </w:tc>
      </w:tr>
      <w:tr w:rsidR="00176E1A" w:rsidTr="007A1613">
        <w:trPr>
          <w:jc w:val="center"/>
        </w:trPr>
        <w:tc>
          <w:tcPr>
            <w:tcW w:w="1654" w:type="dxa"/>
          </w:tcPr>
          <w:p w:rsidR="00176E1A" w:rsidRDefault="00176E1A" w:rsidP="00CC2D53">
            <w:r>
              <w:lastRenderedPageBreak/>
              <w:t>Question of the Week</w:t>
            </w:r>
          </w:p>
        </w:tc>
        <w:tc>
          <w:tcPr>
            <w:tcW w:w="2028" w:type="dxa"/>
          </w:tcPr>
          <w:p w:rsidR="00176E1A" w:rsidRDefault="00EE2604" w:rsidP="00D200D5">
            <w:pPr>
              <w:pStyle w:val="ListParagraph"/>
              <w:numPr>
                <w:ilvl w:val="0"/>
                <w:numId w:val="8"/>
              </w:numPr>
            </w:pPr>
            <w:r>
              <w:t>What is the President’s job?</w:t>
            </w:r>
          </w:p>
          <w:p w:rsidR="00EE2604" w:rsidRDefault="00EE2604" w:rsidP="00D200D5">
            <w:pPr>
              <w:pStyle w:val="ListParagraph"/>
              <w:numPr>
                <w:ilvl w:val="0"/>
                <w:numId w:val="8"/>
              </w:numPr>
            </w:pPr>
            <w:r>
              <w:t>How do you become President?</w:t>
            </w:r>
          </w:p>
          <w:p w:rsidR="00EE2604" w:rsidRDefault="00EE2604" w:rsidP="00D200D5">
            <w:pPr>
              <w:pStyle w:val="ListParagraph"/>
              <w:numPr>
                <w:ilvl w:val="0"/>
                <w:numId w:val="8"/>
              </w:numPr>
            </w:pPr>
            <w:r>
              <w:t>What do the stars and stripes on the American flag mean?</w:t>
            </w:r>
          </w:p>
        </w:tc>
        <w:tc>
          <w:tcPr>
            <w:tcW w:w="2070" w:type="dxa"/>
          </w:tcPr>
          <w:p w:rsidR="00EE2604" w:rsidRDefault="00EE2604" w:rsidP="00EE2604">
            <w:pPr>
              <w:pStyle w:val="ListParagraph"/>
              <w:numPr>
                <w:ilvl w:val="0"/>
                <w:numId w:val="8"/>
              </w:numPr>
            </w:pPr>
            <w:r>
              <w:t>What is the President’s job?</w:t>
            </w:r>
          </w:p>
          <w:p w:rsidR="00EE2604" w:rsidRDefault="00EE2604" w:rsidP="00EE2604">
            <w:pPr>
              <w:pStyle w:val="ListParagraph"/>
              <w:numPr>
                <w:ilvl w:val="0"/>
                <w:numId w:val="8"/>
              </w:numPr>
            </w:pPr>
            <w:r>
              <w:t>How do you become President?</w:t>
            </w:r>
          </w:p>
          <w:p w:rsidR="00176E1A" w:rsidRDefault="00EE2604" w:rsidP="00EE2604">
            <w:pPr>
              <w:pStyle w:val="ListParagraph"/>
              <w:numPr>
                <w:ilvl w:val="0"/>
                <w:numId w:val="8"/>
              </w:numPr>
            </w:pPr>
            <w:r>
              <w:t>What do the stars and stripes on the American flag mean?</w:t>
            </w:r>
          </w:p>
        </w:tc>
        <w:tc>
          <w:tcPr>
            <w:tcW w:w="1969" w:type="dxa"/>
          </w:tcPr>
          <w:p w:rsidR="00E2188A" w:rsidRDefault="00E2188A" w:rsidP="00E2188A">
            <w:pPr>
              <w:pStyle w:val="ListParagraph"/>
              <w:numPr>
                <w:ilvl w:val="0"/>
                <w:numId w:val="8"/>
              </w:numPr>
            </w:pPr>
            <w:r>
              <w:t>What is the President’s job?</w:t>
            </w:r>
          </w:p>
          <w:p w:rsidR="00176E1A" w:rsidRDefault="00E2188A" w:rsidP="00E2188A">
            <w:pPr>
              <w:pStyle w:val="ListParagraph"/>
              <w:numPr>
                <w:ilvl w:val="0"/>
                <w:numId w:val="8"/>
              </w:numPr>
            </w:pPr>
            <w:r>
              <w:t>How do you become President?</w:t>
            </w:r>
          </w:p>
        </w:tc>
        <w:tc>
          <w:tcPr>
            <w:tcW w:w="2042" w:type="dxa"/>
          </w:tcPr>
          <w:p w:rsidR="00176E1A" w:rsidRPr="000910F7" w:rsidRDefault="00176E1A" w:rsidP="00176E1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See RTA Journal for questions</w:t>
            </w:r>
          </w:p>
        </w:tc>
        <w:tc>
          <w:tcPr>
            <w:tcW w:w="1800" w:type="dxa"/>
          </w:tcPr>
          <w:p w:rsidR="00176E1A" w:rsidRPr="000910F7" w:rsidRDefault="00176E1A" w:rsidP="004E2C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See RTA Journal for questions</w:t>
            </w:r>
          </w:p>
        </w:tc>
        <w:tc>
          <w:tcPr>
            <w:tcW w:w="1842" w:type="dxa"/>
          </w:tcPr>
          <w:p w:rsidR="00176E1A" w:rsidRPr="000910F7" w:rsidRDefault="00176E1A" w:rsidP="004E2C6A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t>See RTA Journal for questions</w:t>
            </w:r>
          </w:p>
        </w:tc>
      </w:tr>
      <w:tr w:rsidR="00EA7934" w:rsidTr="007A1613">
        <w:trPr>
          <w:jc w:val="center"/>
        </w:trPr>
        <w:tc>
          <w:tcPr>
            <w:tcW w:w="1654" w:type="dxa"/>
          </w:tcPr>
          <w:p w:rsidR="00EA7934" w:rsidRDefault="00EA7934" w:rsidP="00CC2D53">
            <w:r>
              <w:t>Motivation</w:t>
            </w:r>
          </w:p>
        </w:tc>
        <w:tc>
          <w:tcPr>
            <w:tcW w:w="2028" w:type="dxa"/>
          </w:tcPr>
          <w:p w:rsidR="00EA7934" w:rsidRDefault="00EE2604" w:rsidP="00A74214">
            <w:r>
              <w:t>Presidents Day</w:t>
            </w:r>
          </w:p>
        </w:tc>
        <w:tc>
          <w:tcPr>
            <w:tcW w:w="2070" w:type="dxa"/>
          </w:tcPr>
          <w:p w:rsidR="00EA7934" w:rsidRDefault="00EE2604" w:rsidP="00440C80">
            <w:r>
              <w:t>Presidents Day</w:t>
            </w:r>
          </w:p>
        </w:tc>
        <w:tc>
          <w:tcPr>
            <w:tcW w:w="1969" w:type="dxa"/>
          </w:tcPr>
          <w:p w:rsidR="00EA7934" w:rsidRDefault="00EE2604" w:rsidP="004D32E8">
            <w:r>
              <w:t>Presidents Day</w:t>
            </w:r>
          </w:p>
        </w:tc>
        <w:tc>
          <w:tcPr>
            <w:tcW w:w="2042" w:type="dxa"/>
          </w:tcPr>
          <w:p w:rsidR="00EA7934" w:rsidRDefault="00EA7934" w:rsidP="003E0C27">
            <w:r>
              <w:t>Read to Achieve Championship</w:t>
            </w:r>
          </w:p>
        </w:tc>
        <w:tc>
          <w:tcPr>
            <w:tcW w:w="1800" w:type="dxa"/>
          </w:tcPr>
          <w:p w:rsidR="00EA7934" w:rsidRDefault="00EA7934" w:rsidP="004E2C6A">
            <w:r>
              <w:t>Read to Achieve Championship</w:t>
            </w:r>
          </w:p>
        </w:tc>
        <w:tc>
          <w:tcPr>
            <w:tcW w:w="1842" w:type="dxa"/>
          </w:tcPr>
          <w:p w:rsidR="00EA7934" w:rsidRDefault="00EA7934" w:rsidP="004E2C6A">
            <w:r>
              <w:t>Read to Achieve Championship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CC2D53">
            <w:r>
              <w:t>Procedures</w:t>
            </w:r>
          </w:p>
        </w:tc>
        <w:tc>
          <w:tcPr>
            <w:tcW w:w="2028" w:type="dxa"/>
          </w:tcPr>
          <w:p w:rsidR="002849C5" w:rsidRDefault="00D13D99" w:rsidP="002849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Students will sit on the story rug.</w:t>
            </w:r>
          </w:p>
          <w:p w:rsidR="00D13D99" w:rsidRDefault="00D13D99" w:rsidP="002849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Librarian will ask what holiday allowed us to be out from school on Monday of this week (Presidents Day).</w:t>
            </w:r>
          </w:p>
          <w:p w:rsidR="00D13D99" w:rsidRDefault="00D13D99" w:rsidP="00D13D99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discuss Presidents Day, the role of the president, and how to </w:t>
            </w:r>
            <w:r>
              <w:rPr>
                <w:noProof/>
              </w:rPr>
              <w:lastRenderedPageBreak/>
              <w:t>become president (Librarian will show students a map of the United State</w:t>
            </w:r>
            <w:r w:rsidR="00B7431E">
              <w:rPr>
                <w:noProof/>
              </w:rPr>
              <w:t xml:space="preserve">s, </w:t>
            </w:r>
            <w:r>
              <w:rPr>
                <w:noProof/>
              </w:rPr>
              <w:t>as the president is responsible for governing the 50 states</w:t>
            </w:r>
            <w:r w:rsidR="00B7431E">
              <w:rPr>
                <w:noProof/>
              </w:rPr>
              <w:t>; librarian points out Tennessee and DC</w:t>
            </w:r>
            <w:r>
              <w:rPr>
                <w:noProof/>
              </w:rPr>
              <w:t>).</w:t>
            </w:r>
          </w:p>
          <w:p w:rsidR="00D13D99" w:rsidRDefault="00D13D99" w:rsidP="00D13D99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Students will take a “trip” to Washington, DC</w:t>
            </w:r>
            <w:r w:rsidR="00AC2314">
              <w:rPr>
                <w:noProof/>
              </w:rPr>
              <w:t>, where the President lives and works (YouTube video)</w:t>
            </w:r>
            <w:r w:rsidR="009B324E">
              <w:rPr>
                <w:noProof/>
              </w:rPr>
              <w:t>; librarian will discuss the eagle and American flag</w:t>
            </w:r>
            <w:r>
              <w:rPr>
                <w:noProof/>
              </w:rPr>
              <w:t xml:space="preserve">. </w:t>
            </w:r>
          </w:p>
          <w:p w:rsidR="00B7431E" w:rsidRPr="00160B38" w:rsidRDefault="00B7431E" w:rsidP="00D13D99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Students will craft</w:t>
            </w:r>
            <w:r w:rsidR="00253EA0">
              <w:rPr>
                <w:noProof/>
              </w:rPr>
              <w:t xml:space="preserve"> an American Flag.</w:t>
            </w:r>
          </w:p>
        </w:tc>
        <w:tc>
          <w:tcPr>
            <w:tcW w:w="2070" w:type="dxa"/>
          </w:tcPr>
          <w:p w:rsidR="00E2188A" w:rsidRDefault="00E2188A" w:rsidP="00E2188A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sit on the story rug.</w:t>
            </w:r>
          </w:p>
          <w:p w:rsidR="00E2188A" w:rsidRDefault="00E2188A" w:rsidP="00E2188A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Librarian will ask what holiday allowed us to be out from school on Monday of this week (Presidents Day).</w:t>
            </w:r>
          </w:p>
          <w:p w:rsidR="00E2188A" w:rsidRDefault="00E2188A" w:rsidP="00E2188A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discuss Presidents Day, the role of the president, and how to become president </w:t>
            </w:r>
            <w:r>
              <w:rPr>
                <w:noProof/>
              </w:rPr>
              <w:lastRenderedPageBreak/>
              <w:t>(Librarian will show students a map of the United States, as the president is responsible for governing the 50 states; librarian points out Tennessee and DC).</w:t>
            </w:r>
          </w:p>
          <w:p w:rsidR="00E2188A" w:rsidRDefault="00E2188A" w:rsidP="00E2188A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Students will take a “trip” to Washington, DC, where the President lives and works (YouTube video); librarian will discuss the eagle and American flag.</w:t>
            </w:r>
          </w:p>
          <w:p w:rsidR="00E80FD3" w:rsidRPr="00160B38" w:rsidRDefault="00E2188A" w:rsidP="00E2188A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Students will craft an American Flag.</w:t>
            </w:r>
          </w:p>
        </w:tc>
        <w:tc>
          <w:tcPr>
            <w:tcW w:w="1969" w:type="dxa"/>
          </w:tcPr>
          <w:p w:rsidR="00D85877" w:rsidRDefault="00D85877" w:rsidP="00D85877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sit on the story rug.</w:t>
            </w:r>
          </w:p>
          <w:p w:rsidR="00D85877" w:rsidRDefault="00D85877" w:rsidP="00D85877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Librarian will ask what holiday allowed us to be out from school on Monday of this week (Presidents Day).</w:t>
            </w:r>
          </w:p>
          <w:p w:rsidR="00D85877" w:rsidRDefault="00D85877" w:rsidP="00D85877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discuss Presidents Day, the role of the president, and </w:t>
            </w:r>
            <w:r>
              <w:rPr>
                <w:noProof/>
              </w:rPr>
              <w:lastRenderedPageBreak/>
              <w:t>how to become president (Librarian will show students a map of the United States, as the president is responsible for governing the 50 states; librarian points out Tennessee and DC).</w:t>
            </w:r>
          </w:p>
          <w:p w:rsidR="00E80FD3" w:rsidRDefault="00D85877" w:rsidP="00D85877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Students will take a “trip” to Washington, DC, where the President lives and works (YouTube video).</w:t>
            </w:r>
          </w:p>
          <w:p w:rsidR="00D85877" w:rsidRDefault="00D85877" w:rsidP="00D85877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Writing: Students will pretend to run for the office of President and write a speeches to the American people (their class).</w:t>
            </w:r>
          </w:p>
          <w:p w:rsidR="00D85877" w:rsidRDefault="00D85877" w:rsidP="00D85877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 xml:space="preserve">Presentation: </w:t>
            </w:r>
            <w:r>
              <w:rPr>
                <w:noProof/>
              </w:rPr>
              <w:lastRenderedPageBreak/>
              <w:t>Students will present their speeches to the American people (their class).</w:t>
            </w:r>
          </w:p>
          <w:p w:rsidR="00D85877" w:rsidRDefault="00D85877" w:rsidP="00D85877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Students will vote on who their President should be.</w:t>
            </w:r>
          </w:p>
          <w:p w:rsidR="00D85877" w:rsidRPr="00160B38" w:rsidRDefault="00D85877" w:rsidP="00D85877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President is announced.</w:t>
            </w:r>
          </w:p>
        </w:tc>
        <w:tc>
          <w:tcPr>
            <w:tcW w:w="2042" w:type="dxa"/>
          </w:tcPr>
          <w:p w:rsidR="006A2344" w:rsidRDefault="00EA7934" w:rsidP="00EA793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Librarian and students will review requirements of the reading challenge.</w:t>
            </w:r>
          </w:p>
          <w:p w:rsidR="00EA7934" w:rsidRDefault="00573BBA" w:rsidP="00EA7934">
            <w:pPr>
              <w:pStyle w:val="ListParagraph"/>
              <w:numPr>
                <w:ilvl w:val="0"/>
                <w:numId w:val="2"/>
              </w:numPr>
            </w:pPr>
            <w:r>
              <w:t>For Week 2 of Read to Achieve, l</w:t>
            </w:r>
            <w:r w:rsidR="00EA7934">
              <w:t>ibrarian and students will read Barack Obama by Stephen Feinstein.</w:t>
            </w:r>
          </w:p>
          <w:p w:rsidR="00EA7934" w:rsidRDefault="00EA7934" w:rsidP="00EA7934">
            <w:pPr>
              <w:pStyle w:val="ListParagraph"/>
              <w:numPr>
                <w:ilvl w:val="0"/>
                <w:numId w:val="2"/>
              </w:numPr>
            </w:pPr>
            <w:r>
              <w:t>Students will respond to a question about the book.</w:t>
            </w:r>
          </w:p>
          <w:p w:rsidR="00573BBA" w:rsidRDefault="00573BBA" w:rsidP="00EA7934">
            <w:pPr>
              <w:pStyle w:val="ListParagraph"/>
              <w:numPr>
                <w:ilvl w:val="0"/>
                <w:numId w:val="2"/>
              </w:numPr>
            </w:pPr>
            <w:r>
              <w:t xml:space="preserve">For Week 3 of </w:t>
            </w:r>
            <w:r>
              <w:lastRenderedPageBreak/>
              <w:t>Read to Achieve, s</w:t>
            </w:r>
            <w:r w:rsidR="00EA7934">
              <w:t xml:space="preserve">tudents will choose one of two stories found on the Fairley Elementary School Library website, Online Books page. </w:t>
            </w:r>
            <w:r>
              <w:t>Students will respond to question about the book.</w:t>
            </w:r>
          </w:p>
          <w:p w:rsidR="00573BBA" w:rsidRDefault="00573BBA" w:rsidP="00EA7934">
            <w:pPr>
              <w:pStyle w:val="ListParagraph"/>
              <w:numPr>
                <w:ilvl w:val="0"/>
                <w:numId w:val="2"/>
              </w:numPr>
            </w:pPr>
            <w:r>
              <w:t>Librarian will sign off on literature responses.</w:t>
            </w:r>
          </w:p>
          <w:p w:rsidR="00573BBA" w:rsidRDefault="00573BBA" w:rsidP="00EA7934">
            <w:pPr>
              <w:pStyle w:val="ListParagraph"/>
              <w:numPr>
                <w:ilvl w:val="0"/>
                <w:numId w:val="2"/>
              </w:numPr>
            </w:pPr>
            <w:r>
              <w:t>If time permits, students will check off book for Week 4 of Read to Achieve.</w:t>
            </w:r>
          </w:p>
        </w:tc>
        <w:tc>
          <w:tcPr>
            <w:tcW w:w="1800" w:type="dxa"/>
          </w:tcPr>
          <w:p w:rsidR="00ED1F42" w:rsidRDefault="00ED1F42" w:rsidP="00ED1F42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>Librarian and students will review requirements of the reading challenge.</w:t>
            </w:r>
          </w:p>
          <w:p w:rsidR="00ED1F42" w:rsidRDefault="00ED1F42" w:rsidP="00ED1F42">
            <w:pPr>
              <w:pStyle w:val="ListParagraph"/>
              <w:numPr>
                <w:ilvl w:val="0"/>
                <w:numId w:val="33"/>
              </w:numPr>
            </w:pPr>
            <w:r>
              <w:t xml:space="preserve">For Weeks 2 and 3 of Read to Achieve, students will choose two stories found on the Fairley Elementary School Library website, </w:t>
            </w:r>
            <w:r>
              <w:lastRenderedPageBreak/>
              <w:t xml:space="preserve">Online Books page. </w:t>
            </w:r>
          </w:p>
          <w:p w:rsidR="00ED1F42" w:rsidRDefault="00ED1F42" w:rsidP="00ED1F42">
            <w:pPr>
              <w:pStyle w:val="ListParagraph"/>
              <w:numPr>
                <w:ilvl w:val="0"/>
                <w:numId w:val="33"/>
              </w:numPr>
            </w:pPr>
            <w:r>
              <w:t>Students will respond to questions about the book.</w:t>
            </w:r>
          </w:p>
          <w:p w:rsidR="00ED1F42" w:rsidRDefault="00ED1F42" w:rsidP="00ED1F42">
            <w:pPr>
              <w:pStyle w:val="ListParagraph"/>
              <w:numPr>
                <w:ilvl w:val="0"/>
                <w:numId w:val="33"/>
              </w:numPr>
            </w:pPr>
            <w:r>
              <w:t>Librarian will sign off on literature responses.</w:t>
            </w:r>
          </w:p>
          <w:p w:rsidR="0080755E" w:rsidRDefault="00ED1F42" w:rsidP="00ED1F42">
            <w:pPr>
              <w:pStyle w:val="ListParagraph"/>
              <w:numPr>
                <w:ilvl w:val="0"/>
                <w:numId w:val="33"/>
              </w:numPr>
            </w:pPr>
            <w:r>
              <w:t>If time permits, students will check off book for Week 4 of Read to Achieve.</w:t>
            </w:r>
          </w:p>
        </w:tc>
        <w:tc>
          <w:tcPr>
            <w:tcW w:w="1842" w:type="dxa"/>
          </w:tcPr>
          <w:p w:rsidR="00E80FD3" w:rsidRDefault="00EB05A0" w:rsidP="007A1613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Librarian and students will review requirement s of the reading challenge.</w:t>
            </w:r>
          </w:p>
          <w:p w:rsidR="00EB05A0" w:rsidRDefault="00EB05A0" w:rsidP="007A1613">
            <w:pPr>
              <w:pStyle w:val="ListParagraph"/>
              <w:numPr>
                <w:ilvl w:val="0"/>
                <w:numId w:val="30"/>
              </w:numPr>
            </w:pPr>
            <w:r>
              <w:t>Librarian will demonstrate how to access TumbleBook Library (made available through the Memphis Public Library…and…Online Books on the Fairley Library website.)</w:t>
            </w:r>
          </w:p>
          <w:p w:rsidR="00EB05A0" w:rsidRDefault="00EB05A0" w:rsidP="007A1613">
            <w:pPr>
              <w:pStyle w:val="ListParagraph"/>
              <w:numPr>
                <w:ilvl w:val="0"/>
                <w:numId w:val="30"/>
              </w:numPr>
            </w:pPr>
            <w:r>
              <w:t xml:space="preserve">For Week 2 of </w:t>
            </w:r>
            <w:r>
              <w:lastRenderedPageBreak/>
              <w:t>Read to Achieve, students will choose one story from the Fairley Elementary School Library website, Online Books page.</w:t>
            </w:r>
          </w:p>
          <w:p w:rsidR="00EB05A0" w:rsidRDefault="00EB05A0" w:rsidP="007A1613">
            <w:pPr>
              <w:pStyle w:val="ListParagraph"/>
              <w:numPr>
                <w:ilvl w:val="0"/>
                <w:numId w:val="30"/>
              </w:numPr>
            </w:pPr>
            <w:r>
              <w:t>Students will respond to literature question.</w:t>
            </w:r>
          </w:p>
          <w:p w:rsidR="00EB05A0" w:rsidRDefault="00EB05A0" w:rsidP="00EB05A0">
            <w:pPr>
              <w:pStyle w:val="ListParagraph"/>
              <w:numPr>
                <w:ilvl w:val="0"/>
                <w:numId w:val="30"/>
              </w:numPr>
            </w:pPr>
            <w:r>
              <w:t xml:space="preserve">For Week 3 of Read to Achieve, students choose one book from TumbleBook library. </w:t>
            </w:r>
          </w:p>
          <w:p w:rsidR="00EB05A0" w:rsidRDefault="003D5B73" w:rsidP="00EB05A0">
            <w:pPr>
              <w:pStyle w:val="ListParagraph"/>
              <w:numPr>
                <w:ilvl w:val="0"/>
                <w:numId w:val="30"/>
              </w:numPr>
            </w:pPr>
            <w:r>
              <w:t>Students respond to literature questions</w:t>
            </w:r>
          </w:p>
        </w:tc>
      </w:tr>
      <w:tr w:rsidR="006E3AA9" w:rsidTr="007A1613">
        <w:trPr>
          <w:jc w:val="center"/>
        </w:trPr>
        <w:tc>
          <w:tcPr>
            <w:tcW w:w="1654" w:type="dxa"/>
          </w:tcPr>
          <w:p w:rsidR="006E3AA9" w:rsidRDefault="006E3AA9" w:rsidP="00CC2D53">
            <w:r>
              <w:lastRenderedPageBreak/>
              <w:t>Assessment</w:t>
            </w:r>
          </w:p>
        </w:tc>
        <w:tc>
          <w:tcPr>
            <w:tcW w:w="2028" w:type="dxa"/>
          </w:tcPr>
          <w:p w:rsidR="006E3AA9" w:rsidRDefault="006E3AA9" w:rsidP="00762421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</w:p>
          <w:p w:rsidR="00F34DF6" w:rsidRDefault="00F34DF6" w:rsidP="00762421">
            <w:pPr>
              <w:pStyle w:val="ListParagraph"/>
              <w:numPr>
                <w:ilvl w:val="0"/>
                <w:numId w:val="3"/>
              </w:numPr>
            </w:pPr>
            <w:r>
              <w:t>American Flag (correct colors and pattern)</w:t>
            </w:r>
          </w:p>
        </w:tc>
        <w:tc>
          <w:tcPr>
            <w:tcW w:w="2070" w:type="dxa"/>
          </w:tcPr>
          <w:p w:rsidR="006E3AA9" w:rsidRDefault="006E3AA9" w:rsidP="00762421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  <w:p w:rsidR="00F34DF6" w:rsidRDefault="00F34DF6" w:rsidP="00762421">
            <w:pPr>
              <w:pStyle w:val="ListParagraph"/>
              <w:numPr>
                <w:ilvl w:val="0"/>
                <w:numId w:val="4"/>
              </w:numPr>
            </w:pPr>
            <w:r>
              <w:t>American Flag (correct colors and pattern)</w:t>
            </w:r>
          </w:p>
        </w:tc>
        <w:tc>
          <w:tcPr>
            <w:tcW w:w="1969" w:type="dxa"/>
          </w:tcPr>
          <w:p w:rsidR="006E3AA9" w:rsidRPr="00F34DF6" w:rsidRDefault="006E3AA9" w:rsidP="00762421">
            <w:pPr>
              <w:pStyle w:val="ListParagraph"/>
              <w:numPr>
                <w:ilvl w:val="0"/>
                <w:numId w:val="7"/>
              </w:numPr>
            </w:pPr>
            <w:r>
              <w:t>Q&amp;</w:t>
            </w:r>
            <w:r>
              <w:rPr>
                <w:caps/>
              </w:rPr>
              <w:t>A</w:t>
            </w:r>
          </w:p>
          <w:p w:rsidR="00F34DF6" w:rsidRDefault="00F34DF6" w:rsidP="00762421">
            <w:pPr>
              <w:pStyle w:val="ListParagraph"/>
              <w:numPr>
                <w:ilvl w:val="0"/>
                <w:numId w:val="7"/>
              </w:numPr>
            </w:pPr>
            <w:r>
              <w:t>Speech Presentation</w:t>
            </w:r>
          </w:p>
        </w:tc>
        <w:tc>
          <w:tcPr>
            <w:tcW w:w="2042" w:type="dxa"/>
          </w:tcPr>
          <w:p w:rsidR="006E3AA9" w:rsidRPr="00875DF6" w:rsidRDefault="00D37C7A" w:rsidP="006E3AA9">
            <w:pPr>
              <w:pStyle w:val="ListParagraph"/>
              <w:numPr>
                <w:ilvl w:val="0"/>
                <w:numId w:val="5"/>
              </w:numPr>
            </w:pPr>
            <w:r>
              <w:t xml:space="preserve">Read to Achieve </w:t>
            </w:r>
            <w:r w:rsidR="006E3AA9">
              <w:t>Weeks 2 and 3 Reading and Responses</w:t>
            </w:r>
          </w:p>
        </w:tc>
        <w:tc>
          <w:tcPr>
            <w:tcW w:w="1800" w:type="dxa"/>
          </w:tcPr>
          <w:p w:rsidR="006E3AA9" w:rsidRPr="00875DF6" w:rsidRDefault="00D37C7A" w:rsidP="004E2C6A">
            <w:pPr>
              <w:pStyle w:val="ListParagraph"/>
              <w:numPr>
                <w:ilvl w:val="0"/>
                <w:numId w:val="5"/>
              </w:numPr>
            </w:pPr>
            <w:r>
              <w:t>Read to Achieve Weeks 2 and 3 Reading and Responses</w:t>
            </w:r>
          </w:p>
        </w:tc>
        <w:tc>
          <w:tcPr>
            <w:tcW w:w="1842" w:type="dxa"/>
          </w:tcPr>
          <w:p w:rsidR="006E3AA9" w:rsidRPr="00875DF6" w:rsidRDefault="00D37C7A" w:rsidP="004E2C6A">
            <w:pPr>
              <w:pStyle w:val="ListParagraph"/>
              <w:numPr>
                <w:ilvl w:val="0"/>
                <w:numId w:val="5"/>
              </w:numPr>
            </w:pPr>
            <w:r>
              <w:t>Read to Achieve Weeks 2 and 3 Reading and Responses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Pr="00233AAC" w:rsidRDefault="00E80FD3" w:rsidP="00A14083">
            <w:r w:rsidRPr="00233AAC">
              <w:t>Extend/Refine Knowledge</w:t>
            </w:r>
          </w:p>
        </w:tc>
        <w:tc>
          <w:tcPr>
            <w:tcW w:w="2028" w:type="dxa"/>
          </w:tcPr>
          <w:p w:rsidR="00E80FD3" w:rsidRPr="00233AAC" w:rsidRDefault="00E80FD3" w:rsidP="002630CD">
            <w:r w:rsidRPr="00233AAC">
              <w:t xml:space="preserve">Library Skill: Focus </w:t>
            </w:r>
            <w:r w:rsidR="00627A09">
              <w:t>–</w:t>
            </w:r>
            <w:r w:rsidRPr="00233AAC">
              <w:t xml:space="preserve"> Nonfiction</w:t>
            </w:r>
            <w:r w:rsidR="008652A5">
              <w:t xml:space="preserve"> (Black History: Wangari Maathai)</w:t>
            </w:r>
          </w:p>
        </w:tc>
        <w:tc>
          <w:tcPr>
            <w:tcW w:w="2070" w:type="dxa"/>
          </w:tcPr>
          <w:p w:rsidR="00E80FD3" w:rsidRPr="00233AAC" w:rsidRDefault="008652A5" w:rsidP="00175F29">
            <w:r w:rsidRPr="00233AAC">
              <w:t xml:space="preserve">Library Skill: Focus </w:t>
            </w:r>
            <w:r>
              <w:t>–</w:t>
            </w:r>
            <w:r w:rsidRPr="00233AAC">
              <w:t xml:space="preserve"> Nonfiction</w:t>
            </w:r>
            <w:r>
              <w:t xml:space="preserve"> (Black History: Wangari Maathai)</w:t>
            </w:r>
          </w:p>
        </w:tc>
        <w:tc>
          <w:tcPr>
            <w:tcW w:w="1969" w:type="dxa"/>
          </w:tcPr>
          <w:p w:rsidR="00E80FD3" w:rsidRPr="00233AAC" w:rsidRDefault="008652A5" w:rsidP="002630CD">
            <w:r w:rsidRPr="00233AAC">
              <w:t xml:space="preserve">Library Skill: Focus </w:t>
            </w:r>
            <w:r>
              <w:t>–</w:t>
            </w:r>
            <w:r w:rsidRPr="00233AAC">
              <w:t xml:space="preserve"> Nonfiction</w:t>
            </w:r>
            <w:r>
              <w:t xml:space="preserve"> (Black History: Wangari Maathai)</w:t>
            </w:r>
            <w:bookmarkStart w:id="0" w:name="_GoBack"/>
            <w:bookmarkEnd w:id="0"/>
          </w:p>
        </w:tc>
        <w:tc>
          <w:tcPr>
            <w:tcW w:w="2042" w:type="dxa"/>
          </w:tcPr>
          <w:p w:rsidR="00E80FD3" w:rsidRPr="00233AAC" w:rsidRDefault="00B73E4C" w:rsidP="00233AAC">
            <w:r w:rsidRPr="00233AAC">
              <w:t xml:space="preserve">Library Skill: Research – </w:t>
            </w:r>
            <w:r w:rsidR="00391AFC" w:rsidRPr="00233AAC">
              <w:t xml:space="preserve">Finalize </w:t>
            </w:r>
            <w:r w:rsidR="00233AAC" w:rsidRPr="00233AAC">
              <w:t>Career Research P</w:t>
            </w:r>
            <w:r w:rsidR="00391AFC" w:rsidRPr="00233AAC">
              <w:t>roject</w:t>
            </w:r>
          </w:p>
        </w:tc>
        <w:tc>
          <w:tcPr>
            <w:tcW w:w="1800" w:type="dxa"/>
          </w:tcPr>
          <w:p w:rsidR="00E80FD3" w:rsidRPr="00233AAC" w:rsidRDefault="00233AAC" w:rsidP="00DF45E9">
            <w:r w:rsidRPr="00233AAC">
              <w:t>Library Skill: Research – Finalize Career Research Project</w:t>
            </w:r>
          </w:p>
        </w:tc>
        <w:tc>
          <w:tcPr>
            <w:tcW w:w="1842" w:type="dxa"/>
          </w:tcPr>
          <w:p w:rsidR="00E80FD3" w:rsidRPr="00233AAC" w:rsidRDefault="00233AAC" w:rsidP="00DF45E9">
            <w:r w:rsidRPr="00233AAC">
              <w:t>Library Skill: Research – Finalize Career Research Project</w:t>
            </w:r>
          </w:p>
        </w:tc>
      </w:tr>
      <w:tr w:rsidR="00E04321" w:rsidTr="007A1613">
        <w:trPr>
          <w:jc w:val="center"/>
        </w:trPr>
        <w:tc>
          <w:tcPr>
            <w:tcW w:w="1654" w:type="dxa"/>
          </w:tcPr>
          <w:p w:rsidR="00E80FD3" w:rsidRDefault="00E80FD3" w:rsidP="00463EE0">
            <w:r>
              <w:t>Homework</w:t>
            </w:r>
          </w:p>
        </w:tc>
        <w:tc>
          <w:tcPr>
            <w:tcW w:w="2028" w:type="dxa"/>
          </w:tcPr>
          <w:p w:rsidR="00E80FD3" w:rsidRPr="000B39B6" w:rsidRDefault="00E80FD3" w:rsidP="00A14083">
            <w:r w:rsidRPr="000B39B6">
              <w:t>Read with an adult daily.</w:t>
            </w:r>
          </w:p>
        </w:tc>
        <w:tc>
          <w:tcPr>
            <w:tcW w:w="2070" w:type="dxa"/>
          </w:tcPr>
          <w:p w:rsidR="00E80FD3" w:rsidRPr="000B39B6" w:rsidRDefault="00E80FD3" w:rsidP="00EC0077">
            <w:r w:rsidRPr="000B39B6">
              <w:t>Read to or with an adult for at least 20 minutes daily.</w:t>
            </w:r>
          </w:p>
        </w:tc>
        <w:tc>
          <w:tcPr>
            <w:tcW w:w="1969" w:type="dxa"/>
          </w:tcPr>
          <w:p w:rsidR="00E80FD3" w:rsidRPr="000B39B6" w:rsidRDefault="00E80FD3" w:rsidP="00EC0077">
            <w:r w:rsidRPr="000B39B6">
              <w:t>Read at least 20 minutes daily.</w:t>
            </w:r>
          </w:p>
        </w:tc>
        <w:tc>
          <w:tcPr>
            <w:tcW w:w="2042" w:type="dxa"/>
          </w:tcPr>
          <w:p w:rsidR="00E80FD3" w:rsidRDefault="00E80FD3" w:rsidP="00C05338">
            <w:r>
              <w:t>Read at least 20 minutes daily</w:t>
            </w:r>
            <w:r w:rsidR="006E3AA9">
              <w:t>; respond to Week 4</w:t>
            </w:r>
            <w:r w:rsidR="00B62DF3">
              <w:t>’s reading in Read to Achieve journal</w:t>
            </w:r>
            <w:r>
              <w:t xml:space="preserve">. </w:t>
            </w:r>
          </w:p>
        </w:tc>
        <w:tc>
          <w:tcPr>
            <w:tcW w:w="1800" w:type="dxa"/>
          </w:tcPr>
          <w:p w:rsidR="00E80FD3" w:rsidRDefault="00B62DF3" w:rsidP="00C05338">
            <w:r>
              <w:t xml:space="preserve">Read at least 20 </w:t>
            </w:r>
            <w:r w:rsidR="006E3AA9">
              <w:t>minutes daily; respond to Week 4</w:t>
            </w:r>
            <w:r>
              <w:t>’s reading in Read to Achieve journal.</w:t>
            </w:r>
          </w:p>
        </w:tc>
        <w:tc>
          <w:tcPr>
            <w:tcW w:w="1842" w:type="dxa"/>
          </w:tcPr>
          <w:p w:rsidR="00E80FD3" w:rsidRDefault="00B62DF3" w:rsidP="00C05338">
            <w:r>
              <w:t xml:space="preserve">Read at least 20 minutes daily; </w:t>
            </w:r>
            <w:r w:rsidR="006E3AA9">
              <w:t>respond to Week 4</w:t>
            </w:r>
            <w:r>
              <w:t>’s reading in Read to Achieve journal.</w:t>
            </w:r>
          </w:p>
        </w:tc>
      </w:tr>
    </w:tbl>
    <w:p w:rsidR="00B73C69" w:rsidRDefault="00B73C69" w:rsidP="00310F13"/>
    <w:sectPr w:rsidR="00B73C69" w:rsidSect="006949BF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3" w:rsidRDefault="00A14083" w:rsidP="00A14083">
    <w:r>
      <w:t>Fairley Elementary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1C"/>
    <w:multiLevelType w:val="hybridMultilevel"/>
    <w:tmpl w:val="EDAECA1A"/>
    <w:lvl w:ilvl="0" w:tplc="D27C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45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D68"/>
    <w:multiLevelType w:val="hybridMultilevel"/>
    <w:tmpl w:val="9E98C9B0"/>
    <w:lvl w:ilvl="0" w:tplc="8F24E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61C0"/>
    <w:multiLevelType w:val="hybridMultilevel"/>
    <w:tmpl w:val="BD108EAA"/>
    <w:lvl w:ilvl="0" w:tplc="F21A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AA0"/>
    <w:multiLevelType w:val="hybridMultilevel"/>
    <w:tmpl w:val="96FA66F0"/>
    <w:lvl w:ilvl="0" w:tplc="97B8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4D22"/>
    <w:multiLevelType w:val="hybridMultilevel"/>
    <w:tmpl w:val="C6789E3E"/>
    <w:lvl w:ilvl="0" w:tplc="D8888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1AA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26F1"/>
    <w:multiLevelType w:val="hybridMultilevel"/>
    <w:tmpl w:val="39A83D60"/>
    <w:lvl w:ilvl="0" w:tplc="EA28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2365D"/>
    <w:multiLevelType w:val="hybridMultilevel"/>
    <w:tmpl w:val="8A208258"/>
    <w:lvl w:ilvl="0" w:tplc="5B9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1EA0"/>
    <w:multiLevelType w:val="hybridMultilevel"/>
    <w:tmpl w:val="1C0093C8"/>
    <w:lvl w:ilvl="0" w:tplc="B326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2FA6"/>
    <w:multiLevelType w:val="hybridMultilevel"/>
    <w:tmpl w:val="4DE49720"/>
    <w:lvl w:ilvl="0" w:tplc="DB86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D195D"/>
    <w:multiLevelType w:val="hybridMultilevel"/>
    <w:tmpl w:val="746AA2DC"/>
    <w:lvl w:ilvl="0" w:tplc="1BB08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074DD"/>
    <w:multiLevelType w:val="hybridMultilevel"/>
    <w:tmpl w:val="1902D4A4"/>
    <w:lvl w:ilvl="0" w:tplc="4CEEC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D0E72"/>
    <w:multiLevelType w:val="hybridMultilevel"/>
    <w:tmpl w:val="BAE8D490"/>
    <w:lvl w:ilvl="0" w:tplc="D214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B07B3"/>
    <w:multiLevelType w:val="hybridMultilevel"/>
    <w:tmpl w:val="05AE4FD4"/>
    <w:lvl w:ilvl="0" w:tplc="21CC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0245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D0497"/>
    <w:multiLevelType w:val="hybridMultilevel"/>
    <w:tmpl w:val="7F9C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CC38FD"/>
    <w:multiLevelType w:val="hybridMultilevel"/>
    <w:tmpl w:val="EB5EFB3C"/>
    <w:lvl w:ilvl="0" w:tplc="5B58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0D92"/>
    <w:multiLevelType w:val="hybridMultilevel"/>
    <w:tmpl w:val="A210D4FE"/>
    <w:lvl w:ilvl="0" w:tplc="EED0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379DD"/>
    <w:multiLevelType w:val="hybridMultilevel"/>
    <w:tmpl w:val="B2285958"/>
    <w:lvl w:ilvl="0" w:tplc="79E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A3073"/>
    <w:multiLevelType w:val="hybridMultilevel"/>
    <w:tmpl w:val="AAE6A73E"/>
    <w:lvl w:ilvl="0" w:tplc="B3625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B790E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979DF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F6804"/>
    <w:multiLevelType w:val="hybridMultilevel"/>
    <w:tmpl w:val="EC10A36C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81FFD"/>
    <w:multiLevelType w:val="hybridMultilevel"/>
    <w:tmpl w:val="EAD6A5D4"/>
    <w:lvl w:ilvl="0" w:tplc="73D6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B2F6B"/>
    <w:multiLevelType w:val="hybridMultilevel"/>
    <w:tmpl w:val="66705CBE"/>
    <w:lvl w:ilvl="0" w:tplc="6EF2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BD76E6"/>
    <w:multiLevelType w:val="hybridMultilevel"/>
    <w:tmpl w:val="5FD03C26"/>
    <w:lvl w:ilvl="0" w:tplc="CCC8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D2A96"/>
    <w:multiLevelType w:val="hybridMultilevel"/>
    <w:tmpl w:val="FF5C16DA"/>
    <w:lvl w:ilvl="0" w:tplc="AD82C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A1D61"/>
    <w:multiLevelType w:val="hybridMultilevel"/>
    <w:tmpl w:val="82EC3D80"/>
    <w:lvl w:ilvl="0" w:tplc="23781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E4238"/>
    <w:multiLevelType w:val="hybridMultilevel"/>
    <w:tmpl w:val="D59A0A20"/>
    <w:lvl w:ilvl="0" w:tplc="4F02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23"/>
  </w:num>
  <w:num w:numId="5">
    <w:abstractNumId w:val="32"/>
  </w:num>
  <w:num w:numId="6">
    <w:abstractNumId w:val="28"/>
  </w:num>
  <w:num w:numId="7">
    <w:abstractNumId w:val="25"/>
  </w:num>
  <w:num w:numId="8">
    <w:abstractNumId w:val="18"/>
  </w:num>
  <w:num w:numId="9">
    <w:abstractNumId w:val="1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  <w:num w:numId="18">
    <w:abstractNumId w:val="21"/>
  </w:num>
  <w:num w:numId="19">
    <w:abstractNumId w:val="15"/>
  </w:num>
  <w:num w:numId="20">
    <w:abstractNumId w:val="9"/>
  </w:num>
  <w:num w:numId="21">
    <w:abstractNumId w:val="0"/>
  </w:num>
  <w:num w:numId="22">
    <w:abstractNumId w:val="20"/>
  </w:num>
  <w:num w:numId="23">
    <w:abstractNumId w:val="29"/>
  </w:num>
  <w:num w:numId="24">
    <w:abstractNumId w:val="11"/>
  </w:num>
  <w:num w:numId="25">
    <w:abstractNumId w:val="3"/>
  </w:num>
  <w:num w:numId="26">
    <w:abstractNumId w:val="27"/>
  </w:num>
  <w:num w:numId="27">
    <w:abstractNumId w:val="30"/>
  </w:num>
  <w:num w:numId="28">
    <w:abstractNumId w:val="2"/>
  </w:num>
  <w:num w:numId="29">
    <w:abstractNumId w:val="22"/>
  </w:num>
  <w:num w:numId="30">
    <w:abstractNumId w:val="31"/>
  </w:num>
  <w:num w:numId="31">
    <w:abstractNumId w:val="24"/>
  </w:num>
  <w:num w:numId="32">
    <w:abstractNumId w:val="17"/>
  </w:num>
  <w:num w:numId="3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003250"/>
    <w:rsid w:val="00010427"/>
    <w:rsid w:val="00011FA0"/>
    <w:rsid w:val="000142AF"/>
    <w:rsid w:val="00017388"/>
    <w:rsid w:val="000205B9"/>
    <w:rsid w:val="0002279E"/>
    <w:rsid w:val="0002375B"/>
    <w:rsid w:val="00027C19"/>
    <w:rsid w:val="000403A3"/>
    <w:rsid w:val="00041929"/>
    <w:rsid w:val="00043D45"/>
    <w:rsid w:val="00043F9F"/>
    <w:rsid w:val="00065499"/>
    <w:rsid w:val="000812A5"/>
    <w:rsid w:val="00081977"/>
    <w:rsid w:val="00084D2D"/>
    <w:rsid w:val="000910F7"/>
    <w:rsid w:val="000A3F73"/>
    <w:rsid w:val="000B0622"/>
    <w:rsid w:val="000B39B6"/>
    <w:rsid w:val="000B71F4"/>
    <w:rsid w:val="000C7E96"/>
    <w:rsid w:val="000D51C0"/>
    <w:rsid w:val="000E1449"/>
    <w:rsid w:val="000E600C"/>
    <w:rsid w:val="000F21D5"/>
    <w:rsid w:val="000F2588"/>
    <w:rsid w:val="000F4BB0"/>
    <w:rsid w:val="00105466"/>
    <w:rsid w:val="00105EC5"/>
    <w:rsid w:val="00111CE9"/>
    <w:rsid w:val="001314E2"/>
    <w:rsid w:val="00135403"/>
    <w:rsid w:val="0013670A"/>
    <w:rsid w:val="0014678A"/>
    <w:rsid w:val="00155771"/>
    <w:rsid w:val="00160B38"/>
    <w:rsid w:val="00161011"/>
    <w:rsid w:val="00163C3F"/>
    <w:rsid w:val="00173C15"/>
    <w:rsid w:val="001745A4"/>
    <w:rsid w:val="00174E92"/>
    <w:rsid w:val="00175F29"/>
    <w:rsid w:val="00176E1A"/>
    <w:rsid w:val="00181070"/>
    <w:rsid w:val="00184314"/>
    <w:rsid w:val="00197C41"/>
    <w:rsid w:val="001A201E"/>
    <w:rsid w:val="001A24EF"/>
    <w:rsid w:val="001A7990"/>
    <w:rsid w:val="001B1BAE"/>
    <w:rsid w:val="001B4982"/>
    <w:rsid w:val="001D2500"/>
    <w:rsid w:val="001E13A2"/>
    <w:rsid w:val="001E1DBF"/>
    <w:rsid w:val="00204F29"/>
    <w:rsid w:val="00215C26"/>
    <w:rsid w:val="002222BE"/>
    <w:rsid w:val="00232ADA"/>
    <w:rsid w:val="00233909"/>
    <w:rsid w:val="00233AAC"/>
    <w:rsid w:val="0025205C"/>
    <w:rsid w:val="00253EA0"/>
    <w:rsid w:val="00257154"/>
    <w:rsid w:val="00261A43"/>
    <w:rsid w:val="00261FA4"/>
    <w:rsid w:val="002622C7"/>
    <w:rsid w:val="00262350"/>
    <w:rsid w:val="002630CD"/>
    <w:rsid w:val="002700AD"/>
    <w:rsid w:val="00274964"/>
    <w:rsid w:val="00284461"/>
    <w:rsid w:val="002849C5"/>
    <w:rsid w:val="00292D3E"/>
    <w:rsid w:val="00297E99"/>
    <w:rsid w:val="002A2373"/>
    <w:rsid w:val="002A2E46"/>
    <w:rsid w:val="002A4083"/>
    <w:rsid w:val="002A4ACF"/>
    <w:rsid w:val="002A6930"/>
    <w:rsid w:val="002B61D5"/>
    <w:rsid w:val="002C1EFE"/>
    <w:rsid w:val="002C42C3"/>
    <w:rsid w:val="002C7553"/>
    <w:rsid w:val="002D5003"/>
    <w:rsid w:val="002E0038"/>
    <w:rsid w:val="002E5F18"/>
    <w:rsid w:val="002E720A"/>
    <w:rsid w:val="002F2163"/>
    <w:rsid w:val="002F21BA"/>
    <w:rsid w:val="00304687"/>
    <w:rsid w:val="00310F13"/>
    <w:rsid w:val="003119CE"/>
    <w:rsid w:val="00311CF8"/>
    <w:rsid w:val="00316D54"/>
    <w:rsid w:val="00324025"/>
    <w:rsid w:val="003249D4"/>
    <w:rsid w:val="003262FB"/>
    <w:rsid w:val="0033599E"/>
    <w:rsid w:val="00340E27"/>
    <w:rsid w:val="00354428"/>
    <w:rsid w:val="003701DF"/>
    <w:rsid w:val="0038686A"/>
    <w:rsid w:val="00391AFC"/>
    <w:rsid w:val="00396807"/>
    <w:rsid w:val="003A0BF7"/>
    <w:rsid w:val="003A6B2B"/>
    <w:rsid w:val="003A7AE2"/>
    <w:rsid w:val="003B1E51"/>
    <w:rsid w:val="003C0425"/>
    <w:rsid w:val="003C5F75"/>
    <w:rsid w:val="003D5B73"/>
    <w:rsid w:val="003D647D"/>
    <w:rsid w:val="003E0C27"/>
    <w:rsid w:val="003E3770"/>
    <w:rsid w:val="003E43DE"/>
    <w:rsid w:val="003E5E24"/>
    <w:rsid w:val="003E65D4"/>
    <w:rsid w:val="003E7392"/>
    <w:rsid w:val="003F560A"/>
    <w:rsid w:val="003F5D15"/>
    <w:rsid w:val="003F65A5"/>
    <w:rsid w:val="003F6F1E"/>
    <w:rsid w:val="00404D0E"/>
    <w:rsid w:val="00406F5C"/>
    <w:rsid w:val="0041414C"/>
    <w:rsid w:val="0041587F"/>
    <w:rsid w:val="004162E9"/>
    <w:rsid w:val="00420ACA"/>
    <w:rsid w:val="00440C80"/>
    <w:rsid w:val="004443BE"/>
    <w:rsid w:val="00445B08"/>
    <w:rsid w:val="00445D0F"/>
    <w:rsid w:val="004502FA"/>
    <w:rsid w:val="00455437"/>
    <w:rsid w:val="0046320B"/>
    <w:rsid w:val="00472A1B"/>
    <w:rsid w:val="00477D97"/>
    <w:rsid w:val="00484BF7"/>
    <w:rsid w:val="00493AF0"/>
    <w:rsid w:val="00494F6B"/>
    <w:rsid w:val="00495E8C"/>
    <w:rsid w:val="004A3F68"/>
    <w:rsid w:val="004A7E89"/>
    <w:rsid w:val="004B2F15"/>
    <w:rsid w:val="004B50E3"/>
    <w:rsid w:val="004B69C4"/>
    <w:rsid w:val="004C1B8E"/>
    <w:rsid w:val="004D2366"/>
    <w:rsid w:val="004D32E8"/>
    <w:rsid w:val="004D5EC5"/>
    <w:rsid w:val="004E511B"/>
    <w:rsid w:val="004E7B34"/>
    <w:rsid w:val="004F0713"/>
    <w:rsid w:val="004F6EB2"/>
    <w:rsid w:val="004F75A4"/>
    <w:rsid w:val="0050444F"/>
    <w:rsid w:val="005045E0"/>
    <w:rsid w:val="00510123"/>
    <w:rsid w:val="005141E0"/>
    <w:rsid w:val="00516757"/>
    <w:rsid w:val="00527B76"/>
    <w:rsid w:val="005340D5"/>
    <w:rsid w:val="00534111"/>
    <w:rsid w:val="0054240C"/>
    <w:rsid w:val="00542836"/>
    <w:rsid w:val="00543305"/>
    <w:rsid w:val="00543446"/>
    <w:rsid w:val="00546C6F"/>
    <w:rsid w:val="00546F4F"/>
    <w:rsid w:val="00555912"/>
    <w:rsid w:val="00556DD7"/>
    <w:rsid w:val="00561437"/>
    <w:rsid w:val="00567721"/>
    <w:rsid w:val="00571799"/>
    <w:rsid w:val="00573BBA"/>
    <w:rsid w:val="00574236"/>
    <w:rsid w:val="00585F68"/>
    <w:rsid w:val="00586A95"/>
    <w:rsid w:val="00590A1E"/>
    <w:rsid w:val="005925E3"/>
    <w:rsid w:val="00596337"/>
    <w:rsid w:val="00597E58"/>
    <w:rsid w:val="005A30CC"/>
    <w:rsid w:val="005A5913"/>
    <w:rsid w:val="005B3E63"/>
    <w:rsid w:val="005D1770"/>
    <w:rsid w:val="005D1858"/>
    <w:rsid w:val="005D5F10"/>
    <w:rsid w:val="005E4620"/>
    <w:rsid w:val="005F10EE"/>
    <w:rsid w:val="005F231D"/>
    <w:rsid w:val="0060625B"/>
    <w:rsid w:val="00611A80"/>
    <w:rsid w:val="00627A09"/>
    <w:rsid w:val="00637E6D"/>
    <w:rsid w:val="00641058"/>
    <w:rsid w:val="00647A30"/>
    <w:rsid w:val="0066302F"/>
    <w:rsid w:val="00664F99"/>
    <w:rsid w:val="00680725"/>
    <w:rsid w:val="00682FE3"/>
    <w:rsid w:val="006908A5"/>
    <w:rsid w:val="00692542"/>
    <w:rsid w:val="0069431C"/>
    <w:rsid w:val="006946CC"/>
    <w:rsid w:val="006949BF"/>
    <w:rsid w:val="006979EB"/>
    <w:rsid w:val="006A04FC"/>
    <w:rsid w:val="006A14BD"/>
    <w:rsid w:val="006A2344"/>
    <w:rsid w:val="006B101A"/>
    <w:rsid w:val="006B6EF3"/>
    <w:rsid w:val="006C0C8A"/>
    <w:rsid w:val="006C3E46"/>
    <w:rsid w:val="006C6250"/>
    <w:rsid w:val="006E0B9C"/>
    <w:rsid w:val="006E2346"/>
    <w:rsid w:val="006E3AA9"/>
    <w:rsid w:val="00701C46"/>
    <w:rsid w:val="007038F0"/>
    <w:rsid w:val="0071381A"/>
    <w:rsid w:val="00716CFE"/>
    <w:rsid w:val="007211C4"/>
    <w:rsid w:val="007240F9"/>
    <w:rsid w:val="00725E94"/>
    <w:rsid w:val="0073292A"/>
    <w:rsid w:val="0073691B"/>
    <w:rsid w:val="007431B1"/>
    <w:rsid w:val="00761DED"/>
    <w:rsid w:val="00762421"/>
    <w:rsid w:val="00762E99"/>
    <w:rsid w:val="0076372D"/>
    <w:rsid w:val="00765C5C"/>
    <w:rsid w:val="00774A1B"/>
    <w:rsid w:val="0078481E"/>
    <w:rsid w:val="00796A99"/>
    <w:rsid w:val="007A1613"/>
    <w:rsid w:val="007A26B3"/>
    <w:rsid w:val="007A4390"/>
    <w:rsid w:val="007A4C11"/>
    <w:rsid w:val="007A4FE7"/>
    <w:rsid w:val="007B28A9"/>
    <w:rsid w:val="007B3745"/>
    <w:rsid w:val="007B3AF1"/>
    <w:rsid w:val="007B7FEC"/>
    <w:rsid w:val="007C1E4B"/>
    <w:rsid w:val="007C2F33"/>
    <w:rsid w:val="007C492C"/>
    <w:rsid w:val="007C7228"/>
    <w:rsid w:val="007D340C"/>
    <w:rsid w:val="007D735E"/>
    <w:rsid w:val="007E142B"/>
    <w:rsid w:val="007E43D2"/>
    <w:rsid w:val="007F75C1"/>
    <w:rsid w:val="0080755E"/>
    <w:rsid w:val="0081083A"/>
    <w:rsid w:val="00810F57"/>
    <w:rsid w:val="008145E0"/>
    <w:rsid w:val="00821849"/>
    <w:rsid w:val="008258F3"/>
    <w:rsid w:val="0083209A"/>
    <w:rsid w:val="0083271B"/>
    <w:rsid w:val="0083329C"/>
    <w:rsid w:val="008359CA"/>
    <w:rsid w:val="00850494"/>
    <w:rsid w:val="008638E6"/>
    <w:rsid w:val="008642D4"/>
    <w:rsid w:val="008652A5"/>
    <w:rsid w:val="00871204"/>
    <w:rsid w:val="00873F37"/>
    <w:rsid w:val="00875DF6"/>
    <w:rsid w:val="00876640"/>
    <w:rsid w:val="00882305"/>
    <w:rsid w:val="0088636A"/>
    <w:rsid w:val="008B14D7"/>
    <w:rsid w:val="008C3526"/>
    <w:rsid w:val="008D267B"/>
    <w:rsid w:val="008F0346"/>
    <w:rsid w:val="00902F22"/>
    <w:rsid w:val="0090743C"/>
    <w:rsid w:val="009177E4"/>
    <w:rsid w:val="00917AF7"/>
    <w:rsid w:val="0092260B"/>
    <w:rsid w:val="00930425"/>
    <w:rsid w:val="009353FB"/>
    <w:rsid w:val="00937D95"/>
    <w:rsid w:val="009408DE"/>
    <w:rsid w:val="009439A3"/>
    <w:rsid w:val="009526BA"/>
    <w:rsid w:val="00964A4A"/>
    <w:rsid w:val="00965261"/>
    <w:rsid w:val="00965C9B"/>
    <w:rsid w:val="00970F2C"/>
    <w:rsid w:val="00985095"/>
    <w:rsid w:val="0098517F"/>
    <w:rsid w:val="009913BB"/>
    <w:rsid w:val="00991E59"/>
    <w:rsid w:val="0099540B"/>
    <w:rsid w:val="00995AA4"/>
    <w:rsid w:val="00995C29"/>
    <w:rsid w:val="009A0C98"/>
    <w:rsid w:val="009A1D31"/>
    <w:rsid w:val="009A6BE7"/>
    <w:rsid w:val="009B1309"/>
    <w:rsid w:val="009B1C8B"/>
    <w:rsid w:val="009B324E"/>
    <w:rsid w:val="009B3317"/>
    <w:rsid w:val="009C0D62"/>
    <w:rsid w:val="009C139C"/>
    <w:rsid w:val="009D02EC"/>
    <w:rsid w:val="009D18E6"/>
    <w:rsid w:val="009D4237"/>
    <w:rsid w:val="009D6BFE"/>
    <w:rsid w:val="009E2252"/>
    <w:rsid w:val="009E4320"/>
    <w:rsid w:val="009F06C1"/>
    <w:rsid w:val="009F6F3B"/>
    <w:rsid w:val="00A10145"/>
    <w:rsid w:val="00A1393B"/>
    <w:rsid w:val="00A14083"/>
    <w:rsid w:val="00A23C9D"/>
    <w:rsid w:val="00A30330"/>
    <w:rsid w:val="00A346C9"/>
    <w:rsid w:val="00A35DFF"/>
    <w:rsid w:val="00A432CB"/>
    <w:rsid w:val="00A472DA"/>
    <w:rsid w:val="00A519CE"/>
    <w:rsid w:val="00A573CF"/>
    <w:rsid w:val="00A6100C"/>
    <w:rsid w:val="00A66C56"/>
    <w:rsid w:val="00A73172"/>
    <w:rsid w:val="00A74214"/>
    <w:rsid w:val="00A80740"/>
    <w:rsid w:val="00A83E81"/>
    <w:rsid w:val="00A94378"/>
    <w:rsid w:val="00AA59B7"/>
    <w:rsid w:val="00AC20C3"/>
    <w:rsid w:val="00AC2314"/>
    <w:rsid w:val="00AC3285"/>
    <w:rsid w:val="00AD2810"/>
    <w:rsid w:val="00AD5FE0"/>
    <w:rsid w:val="00AE482B"/>
    <w:rsid w:val="00AF1ED9"/>
    <w:rsid w:val="00AF3BCB"/>
    <w:rsid w:val="00AF65DB"/>
    <w:rsid w:val="00B1327E"/>
    <w:rsid w:val="00B15EA0"/>
    <w:rsid w:val="00B16AFA"/>
    <w:rsid w:val="00B322F9"/>
    <w:rsid w:val="00B373A6"/>
    <w:rsid w:val="00B418A9"/>
    <w:rsid w:val="00B43E3F"/>
    <w:rsid w:val="00B447FE"/>
    <w:rsid w:val="00B509FF"/>
    <w:rsid w:val="00B50D3F"/>
    <w:rsid w:val="00B5164D"/>
    <w:rsid w:val="00B56EB5"/>
    <w:rsid w:val="00B61094"/>
    <w:rsid w:val="00B62DF3"/>
    <w:rsid w:val="00B73C69"/>
    <w:rsid w:val="00B73E4C"/>
    <w:rsid w:val="00B7431E"/>
    <w:rsid w:val="00B75D6F"/>
    <w:rsid w:val="00B817ED"/>
    <w:rsid w:val="00B855AD"/>
    <w:rsid w:val="00B90CD4"/>
    <w:rsid w:val="00B958A9"/>
    <w:rsid w:val="00BA2FFE"/>
    <w:rsid w:val="00BA51BB"/>
    <w:rsid w:val="00BB13A8"/>
    <w:rsid w:val="00BB1FE7"/>
    <w:rsid w:val="00BB44F5"/>
    <w:rsid w:val="00BD70DF"/>
    <w:rsid w:val="00BE2628"/>
    <w:rsid w:val="00C00742"/>
    <w:rsid w:val="00C01E93"/>
    <w:rsid w:val="00C033D9"/>
    <w:rsid w:val="00C05338"/>
    <w:rsid w:val="00C06C27"/>
    <w:rsid w:val="00C10F47"/>
    <w:rsid w:val="00C160EA"/>
    <w:rsid w:val="00C35751"/>
    <w:rsid w:val="00C536AC"/>
    <w:rsid w:val="00C576CE"/>
    <w:rsid w:val="00C60253"/>
    <w:rsid w:val="00C66C66"/>
    <w:rsid w:val="00C734BC"/>
    <w:rsid w:val="00C77AA5"/>
    <w:rsid w:val="00C811BB"/>
    <w:rsid w:val="00C82122"/>
    <w:rsid w:val="00C825BF"/>
    <w:rsid w:val="00CA1623"/>
    <w:rsid w:val="00CA3044"/>
    <w:rsid w:val="00CB2043"/>
    <w:rsid w:val="00CB3834"/>
    <w:rsid w:val="00CB3FEE"/>
    <w:rsid w:val="00CB4EA2"/>
    <w:rsid w:val="00CB7491"/>
    <w:rsid w:val="00CC4834"/>
    <w:rsid w:val="00CD125E"/>
    <w:rsid w:val="00CD4787"/>
    <w:rsid w:val="00CD4E0C"/>
    <w:rsid w:val="00CF2C0F"/>
    <w:rsid w:val="00CF3D16"/>
    <w:rsid w:val="00D01627"/>
    <w:rsid w:val="00D04C1F"/>
    <w:rsid w:val="00D077F9"/>
    <w:rsid w:val="00D124B4"/>
    <w:rsid w:val="00D13D99"/>
    <w:rsid w:val="00D200D5"/>
    <w:rsid w:val="00D25DC1"/>
    <w:rsid w:val="00D2684C"/>
    <w:rsid w:val="00D307D4"/>
    <w:rsid w:val="00D37C7A"/>
    <w:rsid w:val="00D475B3"/>
    <w:rsid w:val="00D52280"/>
    <w:rsid w:val="00D55980"/>
    <w:rsid w:val="00D6147C"/>
    <w:rsid w:val="00D62321"/>
    <w:rsid w:val="00D6581A"/>
    <w:rsid w:val="00D70896"/>
    <w:rsid w:val="00D719DD"/>
    <w:rsid w:val="00D73DFB"/>
    <w:rsid w:val="00D80887"/>
    <w:rsid w:val="00D81C80"/>
    <w:rsid w:val="00D820D8"/>
    <w:rsid w:val="00D85877"/>
    <w:rsid w:val="00D951D5"/>
    <w:rsid w:val="00D963B5"/>
    <w:rsid w:val="00DA3070"/>
    <w:rsid w:val="00DA5955"/>
    <w:rsid w:val="00DB072C"/>
    <w:rsid w:val="00DC22BE"/>
    <w:rsid w:val="00DD781C"/>
    <w:rsid w:val="00DF38C4"/>
    <w:rsid w:val="00DF45E9"/>
    <w:rsid w:val="00E04321"/>
    <w:rsid w:val="00E043A4"/>
    <w:rsid w:val="00E05A67"/>
    <w:rsid w:val="00E0698B"/>
    <w:rsid w:val="00E16699"/>
    <w:rsid w:val="00E2188A"/>
    <w:rsid w:val="00E228C7"/>
    <w:rsid w:val="00E40241"/>
    <w:rsid w:val="00E40708"/>
    <w:rsid w:val="00E445C9"/>
    <w:rsid w:val="00E472EA"/>
    <w:rsid w:val="00E51083"/>
    <w:rsid w:val="00E56053"/>
    <w:rsid w:val="00E70C28"/>
    <w:rsid w:val="00E753AF"/>
    <w:rsid w:val="00E80FD3"/>
    <w:rsid w:val="00E817D6"/>
    <w:rsid w:val="00E926F2"/>
    <w:rsid w:val="00E94FC1"/>
    <w:rsid w:val="00EA2144"/>
    <w:rsid w:val="00EA53EC"/>
    <w:rsid w:val="00EA5C95"/>
    <w:rsid w:val="00EA7934"/>
    <w:rsid w:val="00EB05A0"/>
    <w:rsid w:val="00EB176A"/>
    <w:rsid w:val="00EB188F"/>
    <w:rsid w:val="00EB5F78"/>
    <w:rsid w:val="00EC097F"/>
    <w:rsid w:val="00EC318E"/>
    <w:rsid w:val="00EC3CAF"/>
    <w:rsid w:val="00EC5CD7"/>
    <w:rsid w:val="00ED0ECF"/>
    <w:rsid w:val="00ED1D8B"/>
    <w:rsid w:val="00ED1F42"/>
    <w:rsid w:val="00EE10F3"/>
    <w:rsid w:val="00EE119D"/>
    <w:rsid w:val="00EE15B7"/>
    <w:rsid w:val="00EE2604"/>
    <w:rsid w:val="00EE4DE3"/>
    <w:rsid w:val="00EE54A1"/>
    <w:rsid w:val="00EE70CA"/>
    <w:rsid w:val="00EF1A05"/>
    <w:rsid w:val="00EF7E34"/>
    <w:rsid w:val="00F00760"/>
    <w:rsid w:val="00F02D2E"/>
    <w:rsid w:val="00F072EC"/>
    <w:rsid w:val="00F10B74"/>
    <w:rsid w:val="00F1111C"/>
    <w:rsid w:val="00F11203"/>
    <w:rsid w:val="00F170A8"/>
    <w:rsid w:val="00F24D18"/>
    <w:rsid w:val="00F25278"/>
    <w:rsid w:val="00F268F8"/>
    <w:rsid w:val="00F32116"/>
    <w:rsid w:val="00F34DF6"/>
    <w:rsid w:val="00F42785"/>
    <w:rsid w:val="00F4406F"/>
    <w:rsid w:val="00F4707D"/>
    <w:rsid w:val="00F54E08"/>
    <w:rsid w:val="00F54EDF"/>
    <w:rsid w:val="00F629B6"/>
    <w:rsid w:val="00F63058"/>
    <w:rsid w:val="00F8559F"/>
    <w:rsid w:val="00F874C3"/>
    <w:rsid w:val="00F9234A"/>
    <w:rsid w:val="00F925AE"/>
    <w:rsid w:val="00F94E04"/>
    <w:rsid w:val="00F96D63"/>
    <w:rsid w:val="00FA1B3C"/>
    <w:rsid w:val="00FB093C"/>
    <w:rsid w:val="00FB47BB"/>
    <w:rsid w:val="00FB4AAF"/>
    <w:rsid w:val="00FB5C36"/>
    <w:rsid w:val="00FC089E"/>
    <w:rsid w:val="00FC45BB"/>
    <w:rsid w:val="00FE17D0"/>
    <w:rsid w:val="00FF34F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4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8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6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83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0925-4EAE-456A-B238-6F9198C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Lashondra M. Smith</dc:creator>
  <cp:lastModifiedBy>Lashondra M. Smith</cp:lastModifiedBy>
  <cp:revision>33</cp:revision>
  <cp:lastPrinted>2016-01-12T18:50:00Z</cp:lastPrinted>
  <dcterms:created xsi:type="dcterms:W3CDTF">2016-02-16T21:22:00Z</dcterms:created>
  <dcterms:modified xsi:type="dcterms:W3CDTF">2016-02-24T11:22:00Z</dcterms:modified>
</cp:coreProperties>
</file>