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8C" w:rsidRPr="0057467E" w:rsidRDefault="0057467E" w:rsidP="000E0F8C">
      <w:pPr>
        <w:pStyle w:val="Heading4A"/>
        <w:widowControl w:val="0"/>
        <w:suppressAutoHyphens/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57467E">
        <w:rPr>
          <w:rFonts w:ascii="Arial" w:hAnsi="Arial" w:cs="Arial"/>
          <w:b/>
          <w:sz w:val="22"/>
          <w:szCs w:val="22"/>
        </w:rPr>
        <w:t xml:space="preserve">BOOK FAIR! </w:t>
      </w:r>
      <w:r w:rsidR="00E2636B">
        <w:rPr>
          <w:rFonts w:ascii="Arial" w:hAnsi="Arial" w:cs="Arial"/>
          <w:b/>
          <w:sz w:val="22"/>
          <w:szCs w:val="22"/>
        </w:rPr>
        <w:tab/>
      </w:r>
      <w:r w:rsidRPr="0057467E">
        <w:rPr>
          <w:rFonts w:ascii="Arial" w:hAnsi="Arial" w:cs="Arial"/>
          <w:b/>
          <w:sz w:val="22"/>
          <w:szCs w:val="22"/>
        </w:rPr>
        <w:t xml:space="preserve">BOOK FAIR! </w:t>
      </w:r>
      <w:r w:rsidR="00E2636B">
        <w:rPr>
          <w:rFonts w:ascii="Arial" w:hAnsi="Arial" w:cs="Arial"/>
          <w:b/>
          <w:sz w:val="22"/>
          <w:szCs w:val="22"/>
        </w:rPr>
        <w:tab/>
      </w:r>
      <w:r w:rsidR="000E0F8C" w:rsidRPr="0057467E">
        <w:rPr>
          <w:rFonts w:ascii="Arial" w:hAnsi="Arial" w:cs="Arial"/>
          <w:b/>
          <w:sz w:val="22"/>
          <w:szCs w:val="22"/>
        </w:rPr>
        <w:t>BOOK FAIR!</w:t>
      </w:r>
    </w:p>
    <w:p w:rsidR="0000071C" w:rsidRPr="0057467E" w:rsidRDefault="00E2636B" w:rsidP="000E0F8C">
      <w:pPr>
        <w:pStyle w:val="Heading4A"/>
        <w:widowControl w:val="0"/>
        <w:suppressAutoHyphens/>
        <w:spacing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auto"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AA7E1EF" wp14:editId="459380BC">
            <wp:simplePos x="0" y="0"/>
            <wp:positionH relativeFrom="column">
              <wp:posOffset>2574290</wp:posOffset>
            </wp:positionH>
            <wp:positionV relativeFrom="paragraph">
              <wp:posOffset>80644</wp:posOffset>
            </wp:positionV>
            <wp:extent cx="2133512" cy="204787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17" cy="204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F8C" w:rsidRPr="0057467E" w:rsidRDefault="000E0F8C" w:rsidP="000E0F8C">
      <w:pPr>
        <w:pStyle w:val="Heading4A"/>
        <w:widowControl w:val="0"/>
        <w:suppressAutoHyphens/>
        <w:spacing w:line="264" w:lineRule="auto"/>
        <w:jc w:val="center"/>
        <w:rPr>
          <w:rFonts w:ascii="Arial" w:hAnsi="Arial" w:cs="Arial"/>
          <w:sz w:val="22"/>
          <w:szCs w:val="22"/>
        </w:rPr>
      </w:pPr>
    </w:p>
    <w:p w:rsidR="0000071C" w:rsidRPr="0057467E" w:rsidRDefault="0000071C" w:rsidP="003707EC">
      <w:pPr>
        <w:pStyle w:val="Heading4A"/>
        <w:widowControl w:val="0"/>
        <w:suppressAutoHyphens/>
        <w:spacing w:line="264" w:lineRule="auto"/>
        <w:rPr>
          <w:rFonts w:ascii="Arial" w:hAnsi="Arial" w:cs="Arial"/>
          <w:sz w:val="22"/>
          <w:szCs w:val="22"/>
        </w:rPr>
      </w:pPr>
    </w:p>
    <w:p w:rsidR="00495BA7" w:rsidRDefault="00495BA7" w:rsidP="003707EC">
      <w:pPr>
        <w:pStyle w:val="Heading4A"/>
        <w:widowControl w:val="0"/>
        <w:suppressAutoHyphens/>
        <w:spacing w:line="264" w:lineRule="auto"/>
        <w:rPr>
          <w:rFonts w:ascii="Arial" w:hAnsi="Arial" w:cs="Arial"/>
          <w:sz w:val="22"/>
          <w:szCs w:val="22"/>
        </w:rPr>
      </w:pPr>
    </w:p>
    <w:p w:rsidR="00495BA7" w:rsidRDefault="00495BA7" w:rsidP="003707EC">
      <w:pPr>
        <w:pStyle w:val="Heading4A"/>
        <w:widowControl w:val="0"/>
        <w:suppressAutoHyphens/>
        <w:spacing w:line="264" w:lineRule="auto"/>
        <w:rPr>
          <w:rFonts w:ascii="Arial" w:hAnsi="Arial" w:cs="Arial"/>
          <w:sz w:val="22"/>
          <w:szCs w:val="22"/>
        </w:rPr>
      </w:pPr>
    </w:p>
    <w:p w:rsidR="00495BA7" w:rsidRDefault="00495BA7" w:rsidP="003707EC">
      <w:pPr>
        <w:pStyle w:val="Heading4A"/>
        <w:widowControl w:val="0"/>
        <w:suppressAutoHyphens/>
        <w:spacing w:line="264" w:lineRule="auto"/>
        <w:rPr>
          <w:rFonts w:ascii="Arial" w:hAnsi="Arial" w:cs="Arial"/>
          <w:sz w:val="22"/>
          <w:szCs w:val="22"/>
        </w:rPr>
      </w:pPr>
    </w:p>
    <w:p w:rsidR="00495BA7" w:rsidRDefault="00495BA7" w:rsidP="003707EC">
      <w:pPr>
        <w:pStyle w:val="Heading4A"/>
        <w:widowControl w:val="0"/>
        <w:suppressAutoHyphens/>
        <w:spacing w:line="264" w:lineRule="auto"/>
        <w:rPr>
          <w:rFonts w:ascii="Arial" w:hAnsi="Arial" w:cs="Arial"/>
          <w:sz w:val="22"/>
          <w:szCs w:val="22"/>
        </w:rPr>
      </w:pPr>
    </w:p>
    <w:p w:rsidR="00495BA7" w:rsidRDefault="00495BA7" w:rsidP="003707EC">
      <w:pPr>
        <w:pStyle w:val="Heading4A"/>
        <w:widowControl w:val="0"/>
        <w:suppressAutoHyphens/>
        <w:spacing w:line="264" w:lineRule="auto"/>
        <w:rPr>
          <w:rFonts w:ascii="Arial" w:hAnsi="Arial" w:cs="Arial"/>
          <w:sz w:val="22"/>
          <w:szCs w:val="22"/>
        </w:rPr>
      </w:pPr>
    </w:p>
    <w:p w:rsidR="00495BA7" w:rsidRDefault="00495BA7" w:rsidP="003707EC">
      <w:pPr>
        <w:pStyle w:val="Heading4A"/>
        <w:widowControl w:val="0"/>
        <w:suppressAutoHyphens/>
        <w:spacing w:line="264" w:lineRule="auto"/>
        <w:rPr>
          <w:rFonts w:ascii="Arial" w:hAnsi="Arial" w:cs="Arial"/>
          <w:sz w:val="22"/>
          <w:szCs w:val="22"/>
        </w:rPr>
      </w:pPr>
    </w:p>
    <w:p w:rsidR="002701E7" w:rsidRDefault="002701E7" w:rsidP="003707EC">
      <w:pPr>
        <w:pStyle w:val="Heading4A"/>
        <w:widowControl w:val="0"/>
        <w:suppressAutoHyphens/>
        <w:spacing w:line="264" w:lineRule="auto"/>
        <w:rPr>
          <w:rFonts w:ascii="Arial" w:hAnsi="Arial" w:cs="Arial"/>
          <w:sz w:val="22"/>
          <w:szCs w:val="22"/>
        </w:rPr>
      </w:pPr>
    </w:p>
    <w:p w:rsidR="0057467E" w:rsidRPr="0057467E" w:rsidRDefault="003332C1" w:rsidP="003707EC">
      <w:pPr>
        <w:pStyle w:val="Heading4A"/>
        <w:widowControl w:val="0"/>
        <w:suppressAutoHyphens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Tuesday, </w:t>
      </w:r>
      <w:r w:rsidR="00496C06">
        <w:rPr>
          <w:rFonts w:ascii="Arial" w:hAnsi="Arial" w:cs="Arial"/>
          <w:sz w:val="22"/>
          <w:szCs w:val="22"/>
        </w:rPr>
        <w:t>October 20</w:t>
      </w:r>
      <w:r w:rsidR="0057467E" w:rsidRPr="0057467E">
        <w:rPr>
          <w:rFonts w:ascii="Arial" w:hAnsi="Arial" w:cs="Arial"/>
          <w:sz w:val="22"/>
          <w:szCs w:val="22"/>
        </w:rPr>
        <w:t>, 2015</w:t>
      </w:r>
    </w:p>
    <w:p w:rsidR="0057467E" w:rsidRPr="0057467E" w:rsidRDefault="0057467E" w:rsidP="003707EC">
      <w:pPr>
        <w:pStyle w:val="Heading4A"/>
        <w:widowControl w:val="0"/>
        <w:suppressAutoHyphens/>
        <w:spacing w:line="264" w:lineRule="auto"/>
        <w:rPr>
          <w:rFonts w:ascii="Arial" w:hAnsi="Arial" w:cs="Arial"/>
          <w:sz w:val="22"/>
          <w:szCs w:val="22"/>
        </w:rPr>
      </w:pPr>
    </w:p>
    <w:p w:rsidR="003707EC" w:rsidRPr="0057467E" w:rsidRDefault="003707EC" w:rsidP="003707EC">
      <w:pPr>
        <w:pStyle w:val="Heading4A"/>
        <w:widowControl w:val="0"/>
        <w:suppressAutoHyphens/>
        <w:spacing w:line="264" w:lineRule="auto"/>
        <w:rPr>
          <w:rFonts w:ascii="Arial" w:hAnsi="Arial" w:cs="Arial"/>
          <w:sz w:val="22"/>
          <w:szCs w:val="22"/>
        </w:rPr>
      </w:pPr>
      <w:r w:rsidRPr="0057467E">
        <w:rPr>
          <w:rFonts w:ascii="Arial" w:hAnsi="Arial" w:cs="Arial"/>
          <w:sz w:val="22"/>
          <w:szCs w:val="22"/>
        </w:rPr>
        <w:t>Dear Parents and Families:</w:t>
      </w:r>
    </w:p>
    <w:p w:rsidR="003707EC" w:rsidRPr="0057467E" w:rsidRDefault="003707EC" w:rsidP="003707EC">
      <w:pPr>
        <w:pStyle w:val="Heading4A"/>
        <w:widowControl w:val="0"/>
        <w:suppressAutoHyphens/>
        <w:spacing w:line="264" w:lineRule="auto"/>
        <w:rPr>
          <w:rFonts w:ascii="Arial" w:hAnsi="Arial" w:cs="Arial"/>
          <w:sz w:val="22"/>
          <w:szCs w:val="22"/>
        </w:rPr>
      </w:pPr>
    </w:p>
    <w:p w:rsidR="003707EC" w:rsidRPr="0057467E" w:rsidRDefault="003707EC" w:rsidP="003707EC">
      <w:pPr>
        <w:pStyle w:val="Heading4A"/>
        <w:widowControl w:val="0"/>
        <w:suppressAutoHyphens/>
        <w:spacing w:line="264" w:lineRule="auto"/>
        <w:rPr>
          <w:rFonts w:ascii="Arial" w:hAnsi="Arial" w:cs="Arial"/>
          <w:sz w:val="22"/>
          <w:szCs w:val="22"/>
        </w:rPr>
      </w:pPr>
      <w:r w:rsidRPr="0057467E">
        <w:rPr>
          <w:rFonts w:ascii="Arial" w:hAnsi="Arial" w:cs="Arial"/>
          <w:sz w:val="22"/>
          <w:szCs w:val="22"/>
        </w:rPr>
        <w:t>Reading for pleasure inside and outside of school has real and long-lasting benefits. It unlocks the power of information and imagination and helps children discover who they are.  Here’s what you can do to help children develop stronger reading skills and a love for reading:</w:t>
      </w:r>
    </w:p>
    <w:p w:rsidR="003707EC" w:rsidRPr="0057467E" w:rsidRDefault="003707EC" w:rsidP="003707EC">
      <w:pPr>
        <w:pStyle w:val="Heading4A"/>
        <w:widowControl w:val="0"/>
        <w:suppressAutoHyphens/>
        <w:spacing w:line="264" w:lineRule="auto"/>
        <w:rPr>
          <w:rFonts w:ascii="Arial" w:hAnsi="Arial" w:cs="Arial"/>
          <w:sz w:val="22"/>
          <w:szCs w:val="22"/>
        </w:rPr>
      </w:pPr>
    </w:p>
    <w:p w:rsidR="003707EC" w:rsidRPr="0057467E" w:rsidRDefault="003707EC" w:rsidP="003707EC">
      <w:pPr>
        <w:pStyle w:val="Heading4A"/>
        <w:widowControl w:val="0"/>
        <w:numPr>
          <w:ilvl w:val="0"/>
          <w:numId w:val="1"/>
        </w:numPr>
        <w:suppressAutoHyphens/>
        <w:spacing w:line="264" w:lineRule="auto"/>
        <w:rPr>
          <w:rFonts w:ascii="Arial" w:hAnsi="Arial" w:cs="Arial"/>
          <w:sz w:val="22"/>
          <w:szCs w:val="22"/>
        </w:rPr>
      </w:pPr>
      <w:r w:rsidRPr="0057467E">
        <w:rPr>
          <w:rFonts w:ascii="Arial" w:hAnsi="Arial" w:cs="Arial"/>
          <w:sz w:val="22"/>
          <w:szCs w:val="22"/>
        </w:rPr>
        <w:t>Set the example. Let children see you read.</w:t>
      </w:r>
    </w:p>
    <w:p w:rsidR="003707EC" w:rsidRPr="0057467E" w:rsidRDefault="003707EC" w:rsidP="003707EC">
      <w:pPr>
        <w:pStyle w:val="Heading4A"/>
        <w:widowControl w:val="0"/>
        <w:numPr>
          <w:ilvl w:val="0"/>
          <w:numId w:val="1"/>
        </w:numPr>
        <w:suppressAutoHyphens/>
        <w:spacing w:line="264" w:lineRule="auto"/>
        <w:rPr>
          <w:rFonts w:ascii="Arial" w:hAnsi="Arial" w:cs="Arial"/>
          <w:sz w:val="22"/>
          <w:szCs w:val="22"/>
        </w:rPr>
      </w:pPr>
      <w:r w:rsidRPr="0057467E">
        <w:rPr>
          <w:rFonts w:ascii="Arial" w:hAnsi="Arial" w:cs="Arial"/>
          <w:sz w:val="22"/>
          <w:szCs w:val="22"/>
        </w:rPr>
        <w:t>Have a collection of books in the home. Update this collection routinely to keep pace with changing tastes and reading skills.</w:t>
      </w:r>
    </w:p>
    <w:p w:rsidR="003707EC" w:rsidRPr="0057467E" w:rsidRDefault="003707EC" w:rsidP="003707EC">
      <w:pPr>
        <w:pStyle w:val="Heading4A"/>
        <w:widowControl w:val="0"/>
        <w:numPr>
          <w:ilvl w:val="0"/>
          <w:numId w:val="1"/>
        </w:numPr>
        <w:suppressAutoHyphens/>
        <w:spacing w:line="264" w:lineRule="auto"/>
        <w:rPr>
          <w:rFonts w:ascii="Arial" w:hAnsi="Arial" w:cs="Arial"/>
          <w:sz w:val="22"/>
          <w:szCs w:val="22"/>
        </w:rPr>
      </w:pPr>
      <w:r w:rsidRPr="0057467E">
        <w:rPr>
          <w:rFonts w:ascii="Arial" w:hAnsi="Arial" w:cs="Arial"/>
          <w:sz w:val="22"/>
          <w:szCs w:val="22"/>
        </w:rPr>
        <w:t>Support our school’s Book Fair. Allow your children to choose their own books to read.</w:t>
      </w:r>
    </w:p>
    <w:p w:rsidR="003707EC" w:rsidRPr="0057467E" w:rsidRDefault="003707EC" w:rsidP="003707EC">
      <w:pPr>
        <w:pStyle w:val="Heading4A"/>
        <w:widowControl w:val="0"/>
        <w:suppressAutoHyphens/>
        <w:spacing w:line="264" w:lineRule="auto"/>
        <w:rPr>
          <w:rFonts w:ascii="Arial" w:hAnsi="Arial" w:cs="Arial"/>
          <w:sz w:val="22"/>
          <w:szCs w:val="22"/>
        </w:rPr>
      </w:pPr>
    </w:p>
    <w:p w:rsidR="000E0F8C" w:rsidRPr="0057467E" w:rsidRDefault="003707EC" w:rsidP="003707EC">
      <w:pPr>
        <w:pStyle w:val="Heading4A"/>
        <w:widowControl w:val="0"/>
        <w:suppressAutoHyphens/>
        <w:spacing w:line="264" w:lineRule="auto"/>
        <w:rPr>
          <w:rFonts w:ascii="Arial" w:hAnsi="Arial" w:cs="Arial"/>
          <w:sz w:val="22"/>
          <w:szCs w:val="22"/>
        </w:rPr>
      </w:pPr>
      <w:r w:rsidRPr="0057467E">
        <w:rPr>
          <w:rFonts w:ascii="Arial" w:hAnsi="Arial" w:cs="Arial"/>
          <w:sz w:val="22"/>
          <w:szCs w:val="22"/>
        </w:rPr>
        <w:t>Our Scholastic Book Fair is a reading event that brings to school the books kids want to read. It’s a wonderful selection of engaging and affordable books for every reading level. Please make plans to visit our Book Fair and be involved in shaping your child’s reading habits.</w:t>
      </w:r>
    </w:p>
    <w:p w:rsidR="003707EC" w:rsidRPr="0057467E" w:rsidRDefault="003707EC" w:rsidP="000E0F8C">
      <w:pPr>
        <w:pStyle w:val="Heading4A"/>
        <w:widowControl w:val="0"/>
        <w:tabs>
          <w:tab w:val="left" w:pos="1917"/>
        </w:tabs>
        <w:suppressAutoHyphens/>
        <w:spacing w:line="264" w:lineRule="auto"/>
        <w:rPr>
          <w:rFonts w:ascii="Arial" w:hAnsi="Arial" w:cs="Arial"/>
          <w:sz w:val="22"/>
          <w:szCs w:val="22"/>
        </w:rPr>
      </w:pPr>
    </w:p>
    <w:p w:rsidR="000E0F8C" w:rsidRPr="0057467E" w:rsidRDefault="000E0F8C" w:rsidP="000E0F8C">
      <w:pPr>
        <w:pStyle w:val="Heading4A"/>
        <w:widowControl w:val="0"/>
        <w:tabs>
          <w:tab w:val="left" w:pos="1917"/>
        </w:tabs>
        <w:suppressAutoHyphens/>
        <w:spacing w:line="264" w:lineRule="auto"/>
        <w:rPr>
          <w:rFonts w:ascii="Arial" w:hAnsi="Arial" w:cs="Arial"/>
          <w:sz w:val="22"/>
          <w:szCs w:val="22"/>
        </w:rPr>
      </w:pPr>
      <w:r w:rsidRPr="00E2636B">
        <w:rPr>
          <w:rFonts w:ascii="Arial" w:hAnsi="Arial" w:cs="Arial"/>
          <w:b/>
          <w:sz w:val="22"/>
          <w:szCs w:val="22"/>
        </w:rPr>
        <w:t>Book Fair Dates:</w:t>
      </w:r>
      <w:r w:rsidRPr="0057467E">
        <w:rPr>
          <w:rFonts w:ascii="Arial" w:hAnsi="Arial" w:cs="Arial"/>
          <w:sz w:val="22"/>
          <w:szCs w:val="22"/>
        </w:rPr>
        <w:t xml:space="preserve"> </w:t>
      </w:r>
      <w:r w:rsidRPr="0057467E">
        <w:rPr>
          <w:rFonts w:ascii="Arial" w:hAnsi="Arial" w:cs="Arial"/>
          <w:sz w:val="22"/>
          <w:szCs w:val="22"/>
        </w:rPr>
        <w:tab/>
        <w:t xml:space="preserve">Monday, </w:t>
      </w:r>
      <w:r w:rsidR="00E2636B">
        <w:rPr>
          <w:rFonts w:ascii="Arial" w:hAnsi="Arial" w:cs="Arial"/>
          <w:sz w:val="22"/>
          <w:szCs w:val="22"/>
        </w:rPr>
        <w:t>October 26</w:t>
      </w:r>
      <w:r w:rsidR="0057467E" w:rsidRPr="0057467E">
        <w:rPr>
          <w:rFonts w:ascii="Arial" w:hAnsi="Arial" w:cs="Arial"/>
          <w:sz w:val="22"/>
          <w:szCs w:val="22"/>
        </w:rPr>
        <w:t xml:space="preserve">, 2015 through </w:t>
      </w:r>
      <w:r w:rsidR="0057467E">
        <w:rPr>
          <w:rFonts w:ascii="Arial" w:hAnsi="Arial" w:cs="Arial"/>
          <w:sz w:val="22"/>
          <w:szCs w:val="22"/>
        </w:rPr>
        <w:t>Fri</w:t>
      </w:r>
      <w:r w:rsidR="0057467E" w:rsidRPr="0057467E">
        <w:rPr>
          <w:rFonts w:ascii="Arial" w:hAnsi="Arial" w:cs="Arial"/>
          <w:sz w:val="22"/>
          <w:szCs w:val="22"/>
        </w:rPr>
        <w:t xml:space="preserve">day, </w:t>
      </w:r>
      <w:r w:rsidR="00E2636B">
        <w:rPr>
          <w:rFonts w:ascii="Arial" w:hAnsi="Arial" w:cs="Arial"/>
          <w:sz w:val="22"/>
          <w:szCs w:val="22"/>
        </w:rPr>
        <w:t>October 30</w:t>
      </w:r>
      <w:r w:rsidR="0057467E" w:rsidRPr="0057467E">
        <w:rPr>
          <w:rFonts w:ascii="Arial" w:hAnsi="Arial" w:cs="Arial"/>
          <w:sz w:val="22"/>
          <w:szCs w:val="22"/>
        </w:rPr>
        <w:t>, 2015</w:t>
      </w:r>
    </w:p>
    <w:p w:rsidR="00343282" w:rsidRPr="0057467E" w:rsidRDefault="00343282" w:rsidP="000E0F8C">
      <w:pPr>
        <w:pStyle w:val="Heading4A"/>
        <w:widowControl w:val="0"/>
        <w:tabs>
          <w:tab w:val="left" w:pos="1917"/>
        </w:tabs>
        <w:suppressAutoHyphens/>
        <w:spacing w:line="264" w:lineRule="auto"/>
        <w:rPr>
          <w:rFonts w:ascii="Arial" w:hAnsi="Arial" w:cs="Arial"/>
          <w:sz w:val="22"/>
          <w:szCs w:val="22"/>
        </w:rPr>
      </w:pPr>
      <w:r w:rsidRPr="00E2636B">
        <w:rPr>
          <w:rFonts w:ascii="Arial" w:hAnsi="Arial" w:cs="Arial"/>
          <w:b/>
          <w:sz w:val="22"/>
          <w:szCs w:val="22"/>
        </w:rPr>
        <w:t>Location:</w:t>
      </w:r>
      <w:r w:rsidR="00E2636B">
        <w:rPr>
          <w:rFonts w:ascii="Arial" w:hAnsi="Arial" w:cs="Arial"/>
          <w:sz w:val="22"/>
          <w:szCs w:val="22"/>
        </w:rPr>
        <w:tab/>
        <w:t>TBD</w:t>
      </w:r>
      <w:r w:rsidRPr="0057467E">
        <w:rPr>
          <w:rFonts w:ascii="Arial" w:hAnsi="Arial" w:cs="Arial"/>
          <w:sz w:val="22"/>
          <w:szCs w:val="22"/>
        </w:rPr>
        <w:t xml:space="preserve"> </w:t>
      </w:r>
    </w:p>
    <w:p w:rsidR="0057467E" w:rsidRPr="0057467E" w:rsidRDefault="000E0F8C" w:rsidP="000E0F8C">
      <w:pPr>
        <w:pStyle w:val="Heading4A"/>
        <w:widowControl w:val="0"/>
        <w:tabs>
          <w:tab w:val="left" w:pos="1917"/>
        </w:tabs>
        <w:suppressAutoHyphens/>
        <w:spacing w:line="264" w:lineRule="auto"/>
        <w:rPr>
          <w:rFonts w:ascii="Arial" w:hAnsi="Arial" w:cs="Arial"/>
          <w:sz w:val="22"/>
          <w:szCs w:val="22"/>
        </w:rPr>
      </w:pPr>
      <w:r w:rsidRPr="00E2636B">
        <w:rPr>
          <w:rFonts w:ascii="Arial" w:hAnsi="Arial" w:cs="Arial"/>
          <w:b/>
          <w:sz w:val="22"/>
          <w:szCs w:val="22"/>
        </w:rPr>
        <w:t>Shopping Hours:</w:t>
      </w:r>
      <w:r w:rsidRPr="0057467E">
        <w:rPr>
          <w:rFonts w:ascii="Arial" w:hAnsi="Arial" w:cs="Arial"/>
          <w:sz w:val="22"/>
          <w:szCs w:val="22"/>
        </w:rPr>
        <w:t xml:space="preserve"> </w:t>
      </w:r>
      <w:r w:rsidRPr="0057467E">
        <w:rPr>
          <w:rFonts w:ascii="Arial" w:hAnsi="Arial" w:cs="Arial"/>
          <w:sz w:val="22"/>
          <w:szCs w:val="22"/>
        </w:rPr>
        <w:tab/>
      </w:r>
      <w:r w:rsidR="00E2636B">
        <w:rPr>
          <w:rFonts w:ascii="Arial" w:hAnsi="Arial" w:cs="Arial"/>
          <w:sz w:val="22"/>
          <w:szCs w:val="22"/>
        </w:rPr>
        <w:t>Monday-Thurs</w:t>
      </w:r>
      <w:r w:rsidR="0057467E" w:rsidRPr="0057467E">
        <w:rPr>
          <w:rFonts w:ascii="Arial" w:hAnsi="Arial" w:cs="Arial"/>
          <w:sz w:val="22"/>
          <w:szCs w:val="22"/>
        </w:rPr>
        <w:t xml:space="preserve">day: </w:t>
      </w:r>
      <w:r w:rsidR="0057467E" w:rsidRPr="0057467E">
        <w:rPr>
          <w:rFonts w:ascii="Arial" w:hAnsi="Arial" w:cs="Arial"/>
          <w:sz w:val="22"/>
          <w:szCs w:val="22"/>
        </w:rPr>
        <w:tab/>
      </w:r>
      <w:r w:rsidRPr="0057467E">
        <w:rPr>
          <w:rFonts w:ascii="Arial" w:hAnsi="Arial" w:cs="Arial"/>
          <w:sz w:val="22"/>
          <w:szCs w:val="22"/>
        </w:rPr>
        <w:t>8:</w:t>
      </w:r>
      <w:r w:rsidR="0057467E" w:rsidRPr="0057467E">
        <w:rPr>
          <w:rFonts w:ascii="Arial" w:hAnsi="Arial" w:cs="Arial"/>
          <w:sz w:val="22"/>
          <w:szCs w:val="22"/>
        </w:rPr>
        <w:t>30</w:t>
      </w:r>
      <w:r w:rsidR="00E2636B">
        <w:rPr>
          <w:rFonts w:ascii="Arial" w:hAnsi="Arial" w:cs="Arial"/>
          <w:sz w:val="22"/>
          <w:szCs w:val="22"/>
        </w:rPr>
        <w:t>AM – 2:30PM</w:t>
      </w:r>
    </w:p>
    <w:p w:rsidR="000E0F8C" w:rsidRPr="0057467E" w:rsidRDefault="00E2636B" w:rsidP="000E0F8C">
      <w:pPr>
        <w:pStyle w:val="Heading4A"/>
        <w:widowControl w:val="0"/>
        <w:tabs>
          <w:tab w:val="left" w:pos="1917"/>
        </w:tabs>
        <w:suppressAutoHyphens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Friday</w:t>
      </w:r>
      <w:r w:rsidR="0057467E" w:rsidRPr="0057467E">
        <w:rPr>
          <w:rFonts w:ascii="Arial" w:hAnsi="Arial" w:cs="Arial"/>
          <w:sz w:val="22"/>
          <w:szCs w:val="22"/>
        </w:rPr>
        <w:t xml:space="preserve">: </w:t>
      </w:r>
      <w:r w:rsidR="0057467E" w:rsidRPr="005746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8:30AM – 11:30AM</w:t>
      </w:r>
    </w:p>
    <w:p w:rsidR="000E0F8C" w:rsidRPr="0057467E" w:rsidRDefault="000E0F8C" w:rsidP="00E2636B">
      <w:pPr>
        <w:pStyle w:val="Heading4A"/>
        <w:widowControl w:val="0"/>
        <w:tabs>
          <w:tab w:val="left" w:pos="1917"/>
        </w:tabs>
        <w:suppressAutoHyphens/>
        <w:spacing w:line="264" w:lineRule="auto"/>
        <w:rPr>
          <w:rFonts w:ascii="Arial" w:hAnsi="Arial" w:cs="Arial"/>
          <w:sz w:val="22"/>
          <w:szCs w:val="22"/>
        </w:rPr>
      </w:pPr>
      <w:r w:rsidRPr="0057467E">
        <w:rPr>
          <w:rFonts w:ascii="Arial" w:hAnsi="Arial" w:cs="Arial"/>
          <w:sz w:val="22"/>
          <w:szCs w:val="22"/>
        </w:rPr>
        <w:tab/>
      </w:r>
    </w:p>
    <w:p w:rsidR="00492B3B" w:rsidRPr="0057467E" w:rsidRDefault="000E0F8C" w:rsidP="000E0F8C">
      <w:pPr>
        <w:pStyle w:val="Heading4A"/>
        <w:widowControl w:val="0"/>
        <w:suppressAutoHyphens/>
        <w:spacing w:line="264" w:lineRule="auto"/>
        <w:rPr>
          <w:rFonts w:ascii="Arial" w:hAnsi="Arial" w:cs="Arial"/>
          <w:sz w:val="22"/>
          <w:szCs w:val="22"/>
        </w:rPr>
      </w:pPr>
      <w:r w:rsidRPr="0057467E">
        <w:rPr>
          <w:rFonts w:ascii="Arial" w:hAnsi="Arial" w:cs="Arial"/>
          <w:sz w:val="22"/>
          <w:szCs w:val="22"/>
        </w:rPr>
        <w:t>Students will automatically visit the Book Fa</w:t>
      </w:r>
      <w:r w:rsidR="00A309C6" w:rsidRPr="0057467E">
        <w:rPr>
          <w:rFonts w:ascii="Arial" w:hAnsi="Arial" w:cs="Arial"/>
          <w:sz w:val="22"/>
          <w:szCs w:val="22"/>
        </w:rPr>
        <w:t xml:space="preserve">ir on their library support day. So that </w:t>
      </w:r>
      <w:r w:rsidRPr="0057467E">
        <w:rPr>
          <w:rFonts w:ascii="Arial" w:hAnsi="Arial" w:cs="Arial"/>
          <w:sz w:val="22"/>
          <w:szCs w:val="22"/>
        </w:rPr>
        <w:t xml:space="preserve">students are not limited </w:t>
      </w:r>
      <w:r w:rsidR="00A309C6" w:rsidRPr="0057467E">
        <w:rPr>
          <w:rFonts w:ascii="Arial" w:hAnsi="Arial" w:cs="Arial"/>
          <w:sz w:val="22"/>
          <w:szCs w:val="22"/>
        </w:rPr>
        <w:t>to that one day to shop,</w:t>
      </w:r>
      <w:r w:rsidRPr="0057467E">
        <w:rPr>
          <w:rFonts w:ascii="Arial" w:hAnsi="Arial" w:cs="Arial"/>
          <w:sz w:val="22"/>
          <w:szCs w:val="22"/>
        </w:rPr>
        <w:t xml:space="preserve"> students with money will have an opportunity to visit the Book Fair on the other days during support time. Though it is not required, you may use the enclosed Book</w:t>
      </w:r>
      <w:r w:rsidR="00A309C6" w:rsidRPr="0057467E">
        <w:rPr>
          <w:rFonts w:ascii="Arial" w:hAnsi="Arial" w:cs="Arial"/>
          <w:sz w:val="22"/>
          <w:szCs w:val="22"/>
        </w:rPr>
        <w:t xml:space="preserve"> Fair </w:t>
      </w:r>
      <w:r w:rsidR="006E5847" w:rsidRPr="0057467E">
        <w:rPr>
          <w:rFonts w:ascii="Arial" w:hAnsi="Arial" w:cs="Arial"/>
          <w:sz w:val="22"/>
          <w:szCs w:val="22"/>
        </w:rPr>
        <w:t>Cash</w:t>
      </w:r>
      <w:r w:rsidR="00A309C6" w:rsidRPr="0057467E">
        <w:rPr>
          <w:rFonts w:ascii="Arial" w:hAnsi="Arial" w:cs="Arial"/>
          <w:sz w:val="22"/>
          <w:szCs w:val="22"/>
        </w:rPr>
        <w:t xml:space="preserve"> Envelope </w:t>
      </w:r>
      <w:r w:rsidRPr="0057467E">
        <w:rPr>
          <w:rFonts w:ascii="Arial" w:hAnsi="Arial" w:cs="Arial"/>
          <w:sz w:val="22"/>
          <w:szCs w:val="22"/>
        </w:rPr>
        <w:t xml:space="preserve">to safeguard </w:t>
      </w:r>
      <w:r w:rsidR="00A309C6" w:rsidRPr="0057467E">
        <w:rPr>
          <w:rFonts w:ascii="Arial" w:hAnsi="Arial" w:cs="Arial"/>
          <w:sz w:val="22"/>
          <w:szCs w:val="22"/>
        </w:rPr>
        <w:t xml:space="preserve">your child’s </w:t>
      </w:r>
      <w:r w:rsidRPr="0057467E">
        <w:rPr>
          <w:rFonts w:ascii="Arial" w:hAnsi="Arial" w:cs="Arial"/>
          <w:sz w:val="22"/>
          <w:szCs w:val="22"/>
        </w:rPr>
        <w:t>money and to ensure that money is solely spent on Book Fair purchase</w:t>
      </w:r>
      <w:r w:rsidR="00A309C6" w:rsidRPr="0057467E">
        <w:rPr>
          <w:rFonts w:ascii="Arial" w:hAnsi="Arial" w:cs="Arial"/>
          <w:sz w:val="22"/>
          <w:szCs w:val="22"/>
        </w:rPr>
        <w:t>s</w:t>
      </w:r>
      <w:r w:rsidRPr="0057467E">
        <w:rPr>
          <w:rFonts w:ascii="Arial" w:hAnsi="Arial" w:cs="Arial"/>
          <w:sz w:val="22"/>
          <w:szCs w:val="22"/>
        </w:rPr>
        <w:t xml:space="preserve">. </w:t>
      </w:r>
    </w:p>
    <w:p w:rsidR="00492B3B" w:rsidRPr="0057467E" w:rsidRDefault="00492B3B" w:rsidP="000E0F8C">
      <w:pPr>
        <w:pStyle w:val="Heading4A"/>
        <w:widowControl w:val="0"/>
        <w:suppressAutoHyphens/>
        <w:spacing w:line="264" w:lineRule="auto"/>
        <w:rPr>
          <w:rFonts w:ascii="Arial" w:hAnsi="Arial" w:cs="Arial"/>
          <w:sz w:val="22"/>
          <w:szCs w:val="22"/>
        </w:rPr>
      </w:pPr>
    </w:p>
    <w:p w:rsidR="003707EC" w:rsidRPr="0057467E" w:rsidRDefault="00492B3B" w:rsidP="000E0F8C">
      <w:pPr>
        <w:pStyle w:val="Heading4A"/>
        <w:widowControl w:val="0"/>
        <w:suppressAutoHyphens/>
        <w:spacing w:line="264" w:lineRule="auto"/>
        <w:rPr>
          <w:rFonts w:ascii="Arial" w:hAnsi="Arial" w:cs="Arial"/>
          <w:sz w:val="22"/>
          <w:szCs w:val="22"/>
        </w:rPr>
      </w:pPr>
      <w:r w:rsidRPr="0057467E">
        <w:rPr>
          <w:rFonts w:ascii="Arial" w:hAnsi="Arial" w:cs="Arial"/>
          <w:sz w:val="22"/>
          <w:szCs w:val="22"/>
        </w:rPr>
        <w:t>Review the B</w:t>
      </w:r>
      <w:r w:rsidR="0057467E" w:rsidRPr="0057467E">
        <w:rPr>
          <w:rFonts w:ascii="Arial" w:hAnsi="Arial" w:cs="Arial"/>
          <w:sz w:val="22"/>
          <w:szCs w:val="22"/>
        </w:rPr>
        <w:t xml:space="preserve">ook Fair catalog </w:t>
      </w:r>
      <w:r w:rsidRPr="0057467E">
        <w:rPr>
          <w:rFonts w:ascii="Arial" w:hAnsi="Arial" w:cs="Arial"/>
          <w:sz w:val="22"/>
          <w:szCs w:val="22"/>
        </w:rPr>
        <w:t xml:space="preserve">for </w:t>
      </w:r>
      <w:r w:rsidR="008B53DA" w:rsidRPr="0057467E">
        <w:rPr>
          <w:rFonts w:ascii="Arial" w:hAnsi="Arial" w:cs="Arial"/>
          <w:sz w:val="22"/>
          <w:szCs w:val="22"/>
        </w:rPr>
        <w:t xml:space="preserve">book </w:t>
      </w:r>
      <w:r w:rsidRPr="0057467E">
        <w:rPr>
          <w:rFonts w:ascii="Arial" w:hAnsi="Arial" w:cs="Arial"/>
          <w:sz w:val="22"/>
          <w:szCs w:val="22"/>
        </w:rPr>
        <w:t>pricing</w:t>
      </w:r>
      <w:r w:rsidR="008B53DA" w:rsidRPr="0057467E">
        <w:rPr>
          <w:rFonts w:ascii="Arial" w:hAnsi="Arial" w:cs="Arial"/>
          <w:sz w:val="22"/>
          <w:szCs w:val="22"/>
        </w:rPr>
        <w:t xml:space="preserve">; prices listed in the catalog do </w:t>
      </w:r>
      <w:r w:rsidR="008B53DA" w:rsidRPr="0057467E">
        <w:rPr>
          <w:rFonts w:ascii="Arial" w:hAnsi="Arial" w:cs="Arial"/>
          <w:b/>
          <w:sz w:val="22"/>
          <w:szCs w:val="22"/>
        </w:rPr>
        <w:t>not</w:t>
      </w:r>
      <w:r w:rsidR="008B53DA" w:rsidRPr="0057467E">
        <w:rPr>
          <w:rFonts w:ascii="Arial" w:hAnsi="Arial" w:cs="Arial"/>
          <w:sz w:val="22"/>
          <w:szCs w:val="22"/>
        </w:rPr>
        <w:t xml:space="preserve"> include tax</w:t>
      </w:r>
      <w:r w:rsidRPr="0057467E">
        <w:rPr>
          <w:rFonts w:ascii="Arial" w:hAnsi="Arial" w:cs="Arial"/>
          <w:sz w:val="22"/>
          <w:szCs w:val="22"/>
        </w:rPr>
        <w:t>. Book Fair purchases are taxed.</w:t>
      </w:r>
      <w:r w:rsidR="00ED0DB7" w:rsidRPr="0057467E">
        <w:rPr>
          <w:rFonts w:ascii="Arial" w:hAnsi="Arial" w:cs="Arial"/>
          <w:sz w:val="22"/>
          <w:szCs w:val="22"/>
        </w:rPr>
        <w:t xml:space="preserve"> C</w:t>
      </w:r>
      <w:r w:rsidR="00D26223" w:rsidRPr="0057467E">
        <w:rPr>
          <w:rFonts w:ascii="Arial" w:hAnsi="Arial" w:cs="Arial"/>
          <w:sz w:val="22"/>
          <w:szCs w:val="22"/>
        </w:rPr>
        <w:t xml:space="preserve">ash </w:t>
      </w:r>
      <w:r w:rsidR="00ED0DB7" w:rsidRPr="0057467E">
        <w:rPr>
          <w:rFonts w:ascii="Arial" w:hAnsi="Arial" w:cs="Arial"/>
          <w:sz w:val="22"/>
          <w:szCs w:val="22"/>
        </w:rPr>
        <w:t xml:space="preserve">and credit cards </w:t>
      </w:r>
      <w:r w:rsidR="00D26223" w:rsidRPr="0057467E">
        <w:rPr>
          <w:rFonts w:ascii="Arial" w:hAnsi="Arial" w:cs="Arial"/>
          <w:sz w:val="22"/>
          <w:szCs w:val="22"/>
        </w:rPr>
        <w:t>accepted</w:t>
      </w:r>
      <w:r w:rsidR="00562A20" w:rsidRPr="0057467E">
        <w:rPr>
          <w:rFonts w:ascii="Arial" w:hAnsi="Arial" w:cs="Arial"/>
          <w:sz w:val="22"/>
          <w:szCs w:val="22"/>
        </w:rPr>
        <w:t>.</w:t>
      </w:r>
    </w:p>
    <w:p w:rsidR="00492B3B" w:rsidRPr="0057467E" w:rsidRDefault="00492B3B" w:rsidP="003707EC">
      <w:pPr>
        <w:pStyle w:val="Heading4A"/>
        <w:widowControl w:val="0"/>
        <w:suppressAutoHyphens/>
        <w:spacing w:line="264" w:lineRule="auto"/>
        <w:rPr>
          <w:rFonts w:ascii="Arial" w:hAnsi="Arial" w:cs="Arial"/>
          <w:sz w:val="22"/>
          <w:szCs w:val="22"/>
        </w:rPr>
      </w:pPr>
    </w:p>
    <w:p w:rsidR="000E0F8C" w:rsidRPr="0057467E" w:rsidRDefault="00492B3B" w:rsidP="003707EC">
      <w:pPr>
        <w:pStyle w:val="Heading4A"/>
        <w:widowControl w:val="0"/>
        <w:suppressAutoHyphens/>
        <w:spacing w:line="264" w:lineRule="auto"/>
        <w:rPr>
          <w:rFonts w:ascii="Arial" w:hAnsi="Arial" w:cs="Arial"/>
          <w:sz w:val="22"/>
          <w:szCs w:val="22"/>
        </w:rPr>
      </w:pPr>
      <w:r w:rsidRPr="0057467E">
        <w:rPr>
          <w:rFonts w:ascii="Arial" w:hAnsi="Arial" w:cs="Arial"/>
          <w:sz w:val="22"/>
          <w:szCs w:val="22"/>
        </w:rPr>
        <w:t>We look forward to your support during Book Fair Week</w:t>
      </w:r>
      <w:r w:rsidR="003707EC" w:rsidRPr="0057467E">
        <w:rPr>
          <w:rFonts w:ascii="Arial" w:hAnsi="Arial" w:cs="Arial"/>
          <w:sz w:val="22"/>
          <w:szCs w:val="22"/>
        </w:rPr>
        <w:t xml:space="preserve">! Remember, all purchases benefit our school. </w:t>
      </w:r>
      <w:r w:rsidR="000E0F8C" w:rsidRPr="0057467E">
        <w:rPr>
          <w:rFonts w:ascii="Arial" w:hAnsi="Arial" w:cs="Arial"/>
          <w:sz w:val="22"/>
          <w:szCs w:val="22"/>
        </w:rPr>
        <w:t xml:space="preserve"> </w:t>
      </w:r>
    </w:p>
    <w:p w:rsidR="003707EC" w:rsidRPr="0057467E" w:rsidRDefault="003707EC" w:rsidP="003707EC">
      <w:pPr>
        <w:pStyle w:val="Heading4A"/>
        <w:widowControl w:val="0"/>
        <w:suppressAutoHyphens/>
        <w:spacing w:line="264" w:lineRule="auto"/>
        <w:rPr>
          <w:rFonts w:ascii="Arial" w:hAnsi="Arial" w:cs="Arial"/>
          <w:sz w:val="22"/>
          <w:szCs w:val="22"/>
        </w:rPr>
      </w:pPr>
    </w:p>
    <w:p w:rsidR="001E0C7F" w:rsidRPr="0057467E" w:rsidRDefault="003707EC" w:rsidP="001E0C7F">
      <w:pPr>
        <w:pStyle w:val="Heading4A"/>
        <w:widowControl w:val="0"/>
        <w:suppressAutoHyphens/>
        <w:spacing w:line="264" w:lineRule="auto"/>
        <w:rPr>
          <w:rFonts w:ascii="Arial" w:hAnsi="Arial" w:cs="Arial"/>
          <w:sz w:val="22"/>
          <w:szCs w:val="22"/>
        </w:rPr>
      </w:pPr>
      <w:r w:rsidRPr="0057467E">
        <w:rPr>
          <w:rFonts w:ascii="Arial" w:hAnsi="Arial" w:cs="Arial"/>
          <w:sz w:val="22"/>
          <w:szCs w:val="22"/>
        </w:rPr>
        <w:t>If yo</w:t>
      </w:r>
      <w:r w:rsidR="00B46581">
        <w:rPr>
          <w:rFonts w:ascii="Arial" w:hAnsi="Arial" w:cs="Arial"/>
          <w:sz w:val="22"/>
          <w:szCs w:val="22"/>
        </w:rPr>
        <w:t>u have any questions</w:t>
      </w:r>
      <w:r w:rsidRPr="0057467E">
        <w:rPr>
          <w:rFonts w:ascii="Arial" w:hAnsi="Arial" w:cs="Arial"/>
          <w:sz w:val="22"/>
          <w:szCs w:val="22"/>
        </w:rPr>
        <w:t>, please contact our librarian at (901) 416-8080.</w:t>
      </w:r>
    </w:p>
    <w:p w:rsidR="001E0C7F" w:rsidRPr="0057467E" w:rsidRDefault="001E0C7F" w:rsidP="001E0C7F">
      <w:pPr>
        <w:pStyle w:val="Heading4A"/>
        <w:widowControl w:val="0"/>
        <w:suppressAutoHyphens/>
        <w:spacing w:line="264" w:lineRule="auto"/>
        <w:rPr>
          <w:rFonts w:ascii="Arial" w:hAnsi="Arial" w:cs="Arial"/>
          <w:sz w:val="22"/>
          <w:szCs w:val="22"/>
        </w:rPr>
      </w:pPr>
    </w:p>
    <w:p w:rsidR="003707EC" w:rsidRPr="0057467E" w:rsidRDefault="000E0F8C" w:rsidP="0000071C">
      <w:pPr>
        <w:pStyle w:val="Heading4A"/>
        <w:widowControl w:val="0"/>
        <w:suppressAutoHyphens/>
        <w:spacing w:line="264" w:lineRule="auto"/>
        <w:rPr>
          <w:rFonts w:ascii="Arial" w:hAnsi="Arial" w:cs="Arial"/>
          <w:sz w:val="22"/>
          <w:szCs w:val="22"/>
        </w:rPr>
      </w:pPr>
      <w:r w:rsidRPr="0057467E">
        <w:rPr>
          <w:rFonts w:ascii="Arial" w:hAnsi="Arial" w:cs="Arial"/>
          <w:sz w:val="22"/>
          <w:szCs w:val="22"/>
        </w:rPr>
        <w:t>Sincerely,</w:t>
      </w:r>
    </w:p>
    <w:p w:rsidR="009C0D62" w:rsidRPr="0057467E" w:rsidRDefault="000E0F8C" w:rsidP="00492B3B">
      <w:pPr>
        <w:spacing w:line="264" w:lineRule="auto"/>
        <w:rPr>
          <w:rFonts w:ascii="Arial" w:hAnsi="Arial" w:cs="Arial"/>
          <w:szCs w:val="22"/>
        </w:rPr>
      </w:pPr>
      <w:r w:rsidRPr="0057467E">
        <w:rPr>
          <w:rFonts w:ascii="Arial" w:hAnsi="Arial" w:cs="Arial"/>
          <w:szCs w:val="22"/>
        </w:rPr>
        <w:t>Audrey M. Johnson</w:t>
      </w:r>
      <w:r w:rsidR="001D1C15" w:rsidRPr="0057467E">
        <w:rPr>
          <w:rFonts w:ascii="Arial" w:hAnsi="Arial" w:cs="Arial"/>
          <w:szCs w:val="22"/>
        </w:rPr>
        <w:t xml:space="preserve">, </w:t>
      </w:r>
      <w:r w:rsidRPr="0057467E">
        <w:rPr>
          <w:rFonts w:ascii="Arial" w:hAnsi="Arial" w:cs="Arial"/>
          <w:szCs w:val="22"/>
        </w:rPr>
        <w:t>Principal</w:t>
      </w:r>
      <w:bookmarkStart w:id="0" w:name="_GoBack"/>
      <w:bookmarkEnd w:id="0"/>
    </w:p>
    <w:sectPr w:rsidR="009C0D62" w:rsidRPr="0057467E" w:rsidSect="003707EC">
      <w:pgSz w:w="12240" w:h="15840"/>
      <w:pgMar w:top="720" w:right="821" w:bottom="821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1A65"/>
    <w:multiLevelType w:val="hybridMultilevel"/>
    <w:tmpl w:val="828E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8C"/>
    <w:rsid w:val="0000071C"/>
    <w:rsid w:val="00037E85"/>
    <w:rsid w:val="00094533"/>
    <w:rsid w:val="000E0F8C"/>
    <w:rsid w:val="00114175"/>
    <w:rsid w:val="001D1C15"/>
    <w:rsid w:val="001E0C7F"/>
    <w:rsid w:val="002701E7"/>
    <w:rsid w:val="002F137E"/>
    <w:rsid w:val="003332C1"/>
    <w:rsid w:val="00343282"/>
    <w:rsid w:val="003707EC"/>
    <w:rsid w:val="003C5DDA"/>
    <w:rsid w:val="00492B3B"/>
    <w:rsid w:val="00495BA7"/>
    <w:rsid w:val="00496C06"/>
    <w:rsid w:val="004E5156"/>
    <w:rsid w:val="00562A20"/>
    <w:rsid w:val="0057467E"/>
    <w:rsid w:val="006E5847"/>
    <w:rsid w:val="00740C2D"/>
    <w:rsid w:val="00750F70"/>
    <w:rsid w:val="008A639A"/>
    <w:rsid w:val="008B53DA"/>
    <w:rsid w:val="00940110"/>
    <w:rsid w:val="009C0D62"/>
    <w:rsid w:val="009E7FB2"/>
    <w:rsid w:val="00A309C6"/>
    <w:rsid w:val="00AC3285"/>
    <w:rsid w:val="00B46581"/>
    <w:rsid w:val="00BB245B"/>
    <w:rsid w:val="00D26223"/>
    <w:rsid w:val="00D60CB5"/>
    <w:rsid w:val="00E2636B"/>
    <w:rsid w:val="00E5759A"/>
    <w:rsid w:val="00ED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8C"/>
    <w:rPr>
      <w:rFonts w:ascii="Calibri" w:eastAsia="ヒラギノ角ゴ Pro W3" w:hAnsi="Calibri" w:cs="Times New Roman"/>
      <w:color w:val="000000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A">
    <w:name w:val="Heading 4 A"/>
    <w:rsid w:val="000E0F8C"/>
    <w:rPr>
      <w:rFonts w:ascii="Times New Roman" w:eastAsia="ヒラギノ角ゴ Pro W3" w:hAnsi="Times New Roman" w:cs="Times New Roman"/>
      <w:color w:val="000000"/>
      <w:sz w:val="2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8C"/>
    <w:rPr>
      <w:rFonts w:ascii="Tahoma" w:eastAsia="ヒラギノ角ゴ Pro W3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8C"/>
    <w:rPr>
      <w:rFonts w:ascii="Calibri" w:eastAsia="ヒラギノ角ゴ Pro W3" w:hAnsi="Calibri" w:cs="Times New Roman"/>
      <w:color w:val="000000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A">
    <w:name w:val="Heading 4 A"/>
    <w:rsid w:val="000E0F8C"/>
    <w:rPr>
      <w:rFonts w:ascii="Times New Roman" w:eastAsia="ヒラギノ角ゴ Pro W3" w:hAnsi="Times New Roman" w:cs="Times New Roman"/>
      <w:color w:val="000000"/>
      <w:sz w:val="2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8C"/>
    <w:rPr>
      <w:rFonts w:ascii="Tahoma" w:eastAsia="ヒラギノ角ゴ Pro W3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7AE0-84DF-4D52-9B18-25C979E5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Unistar</cp:lastModifiedBy>
  <cp:revision>5</cp:revision>
  <cp:lastPrinted>2015-10-06T18:38:00Z</cp:lastPrinted>
  <dcterms:created xsi:type="dcterms:W3CDTF">2015-10-06T18:31:00Z</dcterms:created>
  <dcterms:modified xsi:type="dcterms:W3CDTF">2015-10-06T19:41:00Z</dcterms:modified>
</cp:coreProperties>
</file>